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81" w:rsidRPr="002E4E03" w:rsidRDefault="00291281" w:rsidP="00291281">
      <w:pPr>
        <w:pStyle w:val="ConsPlusTitle"/>
        <w:jc w:val="center"/>
        <w:outlineLvl w:val="0"/>
        <w:rPr>
          <w:rFonts w:ascii="Times New Roman" w:hAnsi="Times New Roman" w:cs="Times New Roman"/>
        </w:rPr>
      </w:pPr>
      <w:r w:rsidRPr="002E4E03">
        <w:rPr>
          <w:rFonts w:ascii="Times New Roman" w:hAnsi="Times New Roman" w:cs="Times New Roman"/>
        </w:rPr>
        <w:t>АДМИНИСТРАЦИЯ ХАНТЫ-МАНСИЙСКОГО РАЙОНА</w:t>
      </w:r>
    </w:p>
    <w:p w:rsidR="00291281" w:rsidRPr="002E4E03" w:rsidRDefault="00291281" w:rsidP="00291281">
      <w:pPr>
        <w:pStyle w:val="ConsPlusTitle"/>
        <w:jc w:val="center"/>
        <w:rPr>
          <w:rFonts w:ascii="Times New Roman" w:hAnsi="Times New Roman" w:cs="Times New Roman"/>
        </w:rPr>
      </w:pP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ПОСТАНОВЛЕНИЕ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от 29 марта 2018 г. N 119</w:t>
      </w:r>
    </w:p>
    <w:p w:rsidR="00291281" w:rsidRPr="002E4E03" w:rsidRDefault="00291281" w:rsidP="00291281">
      <w:pPr>
        <w:pStyle w:val="ConsPlusTitle"/>
        <w:jc w:val="center"/>
        <w:rPr>
          <w:rFonts w:ascii="Times New Roman" w:hAnsi="Times New Roman" w:cs="Times New Roman"/>
        </w:rPr>
      </w:pP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ОБ УТВЕРЖДЕНИИ АДМИНИСТРАТИВНЫХ РЕГЛАМЕНТОВ ПРЕДОСТАВЛЕНИЯ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МУНИЦИПАЛЬНЫХ УСЛУГ В СФЕРЕ ЗЕМЕЛЬНЫХ ОТНОШЕНИЙ</w:t>
      </w:r>
    </w:p>
    <w:p w:rsidR="00291281" w:rsidRPr="002E4E03" w:rsidRDefault="00291281" w:rsidP="0029128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281"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81" w:rsidRPr="002E4E03" w:rsidRDefault="00291281"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1281" w:rsidRPr="002E4E03" w:rsidRDefault="00291281"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20.08.2018 </w:t>
            </w:r>
            <w:hyperlink r:id="rId4">
              <w:r w:rsidRPr="002E4E03">
                <w:rPr>
                  <w:rFonts w:ascii="Times New Roman" w:hAnsi="Times New Roman" w:cs="Times New Roman"/>
                  <w:color w:val="0000FF"/>
                </w:rPr>
                <w:t>N 237</w:t>
              </w:r>
            </w:hyperlink>
            <w:r w:rsidRPr="002E4E03">
              <w:rPr>
                <w:rFonts w:ascii="Times New Roman" w:hAnsi="Times New Roman" w:cs="Times New Roman"/>
                <w:color w:val="392C69"/>
              </w:rPr>
              <w:t xml:space="preserve">, от 07.09.2018 </w:t>
            </w:r>
            <w:hyperlink r:id="rId5">
              <w:r w:rsidRPr="002E4E03">
                <w:rPr>
                  <w:rFonts w:ascii="Times New Roman" w:hAnsi="Times New Roman" w:cs="Times New Roman"/>
                  <w:color w:val="0000FF"/>
                </w:rPr>
                <w:t>N 247</w:t>
              </w:r>
            </w:hyperlink>
            <w:r w:rsidRPr="002E4E03">
              <w:rPr>
                <w:rFonts w:ascii="Times New Roman" w:hAnsi="Times New Roman" w:cs="Times New Roman"/>
                <w:color w:val="392C69"/>
              </w:rPr>
              <w:t xml:space="preserve">, от 29.12.2018 </w:t>
            </w:r>
            <w:hyperlink r:id="rId6">
              <w:r w:rsidRPr="002E4E03">
                <w:rPr>
                  <w:rFonts w:ascii="Times New Roman" w:hAnsi="Times New Roman" w:cs="Times New Roman"/>
                  <w:color w:val="0000FF"/>
                </w:rPr>
                <w:t>N 379</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04.06.2019 </w:t>
            </w:r>
            <w:hyperlink r:id="rId7">
              <w:r w:rsidRPr="002E4E03">
                <w:rPr>
                  <w:rFonts w:ascii="Times New Roman" w:hAnsi="Times New Roman" w:cs="Times New Roman"/>
                  <w:color w:val="0000FF"/>
                </w:rPr>
                <w:t>N 154</w:t>
              </w:r>
            </w:hyperlink>
            <w:r w:rsidRPr="002E4E03">
              <w:rPr>
                <w:rFonts w:ascii="Times New Roman" w:hAnsi="Times New Roman" w:cs="Times New Roman"/>
                <w:color w:val="392C69"/>
              </w:rPr>
              <w:t xml:space="preserve">, от 05.08.2019 </w:t>
            </w:r>
            <w:hyperlink r:id="rId8">
              <w:r w:rsidRPr="002E4E03">
                <w:rPr>
                  <w:rFonts w:ascii="Times New Roman" w:hAnsi="Times New Roman" w:cs="Times New Roman"/>
                  <w:color w:val="0000FF"/>
                </w:rPr>
                <w:t>N 209</w:t>
              </w:r>
            </w:hyperlink>
            <w:r w:rsidRPr="002E4E03">
              <w:rPr>
                <w:rFonts w:ascii="Times New Roman" w:hAnsi="Times New Roman" w:cs="Times New Roman"/>
                <w:color w:val="392C69"/>
              </w:rPr>
              <w:t xml:space="preserve">, от 03.07.2020 </w:t>
            </w:r>
            <w:hyperlink r:id="rId9">
              <w:r w:rsidRPr="002E4E03">
                <w:rPr>
                  <w:rFonts w:ascii="Times New Roman" w:hAnsi="Times New Roman" w:cs="Times New Roman"/>
                  <w:color w:val="0000FF"/>
                </w:rPr>
                <w:t>N 165</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22.12.2020 </w:t>
            </w:r>
            <w:hyperlink r:id="rId10">
              <w:r w:rsidRPr="002E4E03">
                <w:rPr>
                  <w:rFonts w:ascii="Times New Roman" w:hAnsi="Times New Roman" w:cs="Times New Roman"/>
                  <w:color w:val="0000FF"/>
                </w:rPr>
                <w:t>N 353</w:t>
              </w:r>
            </w:hyperlink>
            <w:r w:rsidRPr="002E4E03">
              <w:rPr>
                <w:rFonts w:ascii="Times New Roman" w:hAnsi="Times New Roman" w:cs="Times New Roman"/>
                <w:color w:val="392C69"/>
              </w:rPr>
              <w:t xml:space="preserve">, от 27.01.2021 </w:t>
            </w:r>
            <w:hyperlink r:id="rId11">
              <w:r w:rsidRPr="002E4E03">
                <w:rPr>
                  <w:rFonts w:ascii="Times New Roman" w:hAnsi="Times New Roman" w:cs="Times New Roman"/>
                  <w:color w:val="0000FF"/>
                </w:rPr>
                <w:t>N 26</w:t>
              </w:r>
            </w:hyperlink>
            <w:r w:rsidRPr="002E4E03">
              <w:rPr>
                <w:rFonts w:ascii="Times New Roman" w:hAnsi="Times New Roman" w:cs="Times New Roman"/>
                <w:color w:val="392C69"/>
              </w:rPr>
              <w:t xml:space="preserve">, от 09.02.2021 </w:t>
            </w:r>
            <w:hyperlink r:id="rId12">
              <w:r w:rsidRPr="002E4E03">
                <w:rPr>
                  <w:rFonts w:ascii="Times New Roman" w:hAnsi="Times New Roman" w:cs="Times New Roman"/>
                  <w:color w:val="0000FF"/>
                </w:rPr>
                <w:t>N 39</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24.02.2021 </w:t>
            </w:r>
            <w:hyperlink r:id="rId13">
              <w:r w:rsidRPr="002E4E03">
                <w:rPr>
                  <w:rFonts w:ascii="Times New Roman" w:hAnsi="Times New Roman" w:cs="Times New Roman"/>
                  <w:color w:val="0000FF"/>
                </w:rPr>
                <w:t>N 47</w:t>
              </w:r>
            </w:hyperlink>
            <w:r w:rsidRPr="002E4E03">
              <w:rPr>
                <w:rFonts w:ascii="Times New Roman" w:hAnsi="Times New Roman" w:cs="Times New Roman"/>
                <w:color w:val="392C69"/>
              </w:rPr>
              <w:t xml:space="preserve">, от 09.06.2021 </w:t>
            </w:r>
            <w:hyperlink r:id="rId14">
              <w:r w:rsidRPr="002E4E03">
                <w:rPr>
                  <w:rFonts w:ascii="Times New Roman" w:hAnsi="Times New Roman" w:cs="Times New Roman"/>
                  <w:color w:val="0000FF"/>
                </w:rPr>
                <w:t>N 144</w:t>
              </w:r>
            </w:hyperlink>
            <w:r w:rsidRPr="002E4E03">
              <w:rPr>
                <w:rFonts w:ascii="Times New Roman" w:hAnsi="Times New Roman" w:cs="Times New Roman"/>
                <w:color w:val="392C69"/>
              </w:rPr>
              <w:t xml:space="preserve">, от 08.07.2021 </w:t>
            </w:r>
            <w:hyperlink r:id="rId15">
              <w:r w:rsidRPr="002E4E03">
                <w:rPr>
                  <w:rFonts w:ascii="Times New Roman" w:hAnsi="Times New Roman" w:cs="Times New Roman"/>
                  <w:color w:val="0000FF"/>
                </w:rPr>
                <w:t>N 168</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22.10.2021 </w:t>
            </w:r>
            <w:hyperlink r:id="rId16">
              <w:r w:rsidRPr="002E4E03">
                <w:rPr>
                  <w:rFonts w:ascii="Times New Roman" w:hAnsi="Times New Roman" w:cs="Times New Roman"/>
                  <w:color w:val="0000FF"/>
                </w:rPr>
                <w:t>N 258</w:t>
              </w:r>
            </w:hyperlink>
            <w:r w:rsidRPr="002E4E03">
              <w:rPr>
                <w:rFonts w:ascii="Times New Roman" w:hAnsi="Times New Roman" w:cs="Times New Roman"/>
                <w:color w:val="392C69"/>
              </w:rPr>
              <w:t xml:space="preserve">, от 28.10.2021 </w:t>
            </w:r>
            <w:hyperlink r:id="rId17">
              <w:r w:rsidRPr="002E4E03">
                <w:rPr>
                  <w:rFonts w:ascii="Times New Roman" w:hAnsi="Times New Roman" w:cs="Times New Roman"/>
                  <w:color w:val="0000FF"/>
                </w:rPr>
                <w:t>N 266</w:t>
              </w:r>
            </w:hyperlink>
            <w:r w:rsidRPr="002E4E03">
              <w:rPr>
                <w:rFonts w:ascii="Times New Roman" w:hAnsi="Times New Roman" w:cs="Times New Roman"/>
                <w:color w:val="392C69"/>
              </w:rPr>
              <w:t xml:space="preserve">, от 10.12.2021 </w:t>
            </w:r>
            <w:hyperlink r:id="rId18">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20.07.2022 </w:t>
            </w:r>
            <w:hyperlink r:id="rId19">
              <w:r w:rsidRPr="002E4E03">
                <w:rPr>
                  <w:rFonts w:ascii="Times New Roman" w:hAnsi="Times New Roman" w:cs="Times New Roman"/>
                  <w:color w:val="0000FF"/>
                </w:rPr>
                <w:t>N 265</w:t>
              </w:r>
            </w:hyperlink>
            <w:r w:rsidRPr="002E4E03">
              <w:rPr>
                <w:rFonts w:ascii="Times New Roman" w:hAnsi="Times New Roman" w:cs="Times New Roman"/>
                <w:color w:val="392C69"/>
              </w:rPr>
              <w:t xml:space="preserve">, от 03.08.2022 </w:t>
            </w:r>
            <w:hyperlink r:id="rId20">
              <w:r w:rsidRPr="002E4E03">
                <w:rPr>
                  <w:rFonts w:ascii="Times New Roman" w:hAnsi="Times New Roman" w:cs="Times New Roman"/>
                  <w:color w:val="0000FF"/>
                </w:rPr>
                <w:t>N 284</w:t>
              </w:r>
            </w:hyperlink>
            <w:r w:rsidRPr="002E4E03">
              <w:rPr>
                <w:rFonts w:ascii="Times New Roman" w:hAnsi="Times New Roman" w:cs="Times New Roman"/>
                <w:color w:val="392C69"/>
              </w:rPr>
              <w:t xml:space="preserve">, от 27.09.2022 </w:t>
            </w:r>
            <w:hyperlink r:id="rId21">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20.10.2022 </w:t>
            </w:r>
            <w:hyperlink r:id="rId22">
              <w:r w:rsidRPr="002E4E03">
                <w:rPr>
                  <w:rFonts w:ascii="Times New Roman" w:hAnsi="Times New Roman" w:cs="Times New Roman"/>
                  <w:color w:val="0000FF"/>
                </w:rPr>
                <w:t>N 362</w:t>
              </w:r>
            </w:hyperlink>
            <w:r w:rsidRPr="002E4E03">
              <w:rPr>
                <w:rFonts w:ascii="Times New Roman" w:hAnsi="Times New Roman" w:cs="Times New Roman"/>
                <w:color w:val="392C69"/>
              </w:rPr>
              <w:t xml:space="preserve">, от 20.10.2022 </w:t>
            </w:r>
            <w:hyperlink r:id="rId23">
              <w:r w:rsidRPr="002E4E03">
                <w:rPr>
                  <w:rFonts w:ascii="Times New Roman" w:hAnsi="Times New Roman" w:cs="Times New Roman"/>
                  <w:color w:val="0000FF"/>
                </w:rPr>
                <w:t>N 364</w:t>
              </w:r>
            </w:hyperlink>
            <w:r w:rsidRPr="002E4E03">
              <w:rPr>
                <w:rFonts w:ascii="Times New Roman" w:hAnsi="Times New Roman" w:cs="Times New Roman"/>
                <w:color w:val="392C69"/>
              </w:rPr>
              <w:t xml:space="preserve">, от 26.10.2022 </w:t>
            </w:r>
            <w:hyperlink r:id="rId24">
              <w:r w:rsidRPr="002E4E03">
                <w:rPr>
                  <w:rFonts w:ascii="Times New Roman" w:hAnsi="Times New Roman" w:cs="Times New Roman"/>
                  <w:color w:val="0000FF"/>
                </w:rPr>
                <w:t>N 370</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28.10.2022 </w:t>
            </w:r>
            <w:hyperlink r:id="rId25">
              <w:r w:rsidRPr="002E4E03">
                <w:rPr>
                  <w:rFonts w:ascii="Times New Roman" w:hAnsi="Times New Roman" w:cs="Times New Roman"/>
                  <w:color w:val="0000FF"/>
                </w:rPr>
                <w:t>N 374</w:t>
              </w:r>
            </w:hyperlink>
            <w:r w:rsidRPr="002E4E03">
              <w:rPr>
                <w:rFonts w:ascii="Times New Roman" w:hAnsi="Times New Roman" w:cs="Times New Roman"/>
                <w:color w:val="392C69"/>
              </w:rPr>
              <w:t xml:space="preserve">, от 28.10.2022 </w:t>
            </w:r>
            <w:hyperlink r:id="rId26">
              <w:r w:rsidRPr="002E4E03">
                <w:rPr>
                  <w:rFonts w:ascii="Times New Roman" w:hAnsi="Times New Roman" w:cs="Times New Roman"/>
                  <w:color w:val="0000FF"/>
                </w:rPr>
                <w:t>N 375</w:t>
              </w:r>
            </w:hyperlink>
            <w:r w:rsidRPr="002E4E03">
              <w:rPr>
                <w:rFonts w:ascii="Times New Roman" w:hAnsi="Times New Roman" w:cs="Times New Roman"/>
                <w:color w:val="392C69"/>
              </w:rPr>
              <w:t xml:space="preserve">, от 31.10.2022 </w:t>
            </w:r>
            <w:hyperlink r:id="rId27">
              <w:r w:rsidRPr="002E4E03">
                <w:rPr>
                  <w:rFonts w:ascii="Times New Roman" w:hAnsi="Times New Roman" w:cs="Times New Roman"/>
                  <w:color w:val="0000FF"/>
                </w:rPr>
                <w:t>N 381</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22.03.2023 </w:t>
            </w:r>
            <w:hyperlink r:id="rId28">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29">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30">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31">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281" w:rsidRPr="002E4E03" w:rsidRDefault="00291281" w:rsidP="0018149D">
            <w:pPr>
              <w:pStyle w:val="ConsPlusNormal"/>
              <w:rPr>
                <w:rFonts w:ascii="Times New Roman" w:hAnsi="Times New Roman" w:cs="Times New Roman"/>
              </w:rPr>
            </w:pPr>
          </w:p>
        </w:tc>
      </w:tr>
    </w:tbl>
    <w:p w:rsidR="00291281" w:rsidRPr="002E4E03" w:rsidRDefault="00291281" w:rsidP="00291281">
      <w:pPr>
        <w:pStyle w:val="ConsPlusNormal"/>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В соответствии с Федеральным </w:t>
      </w:r>
      <w:hyperlink r:id="rId32">
        <w:r w:rsidRPr="002E4E03">
          <w:rPr>
            <w:rFonts w:ascii="Times New Roman" w:hAnsi="Times New Roman" w:cs="Times New Roman"/>
            <w:color w:val="0000FF"/>
          </w:rPr>
          <w:t>законом</w:t>
        </w:r>
      </w:hyperlink>
      <w:r w:rsidRPr="002E4E03">
        <w:rPr>
          <w:rFonts w:ascii="Times New Roman" w:hAnsi="Times New Roman" w:cs="Times New Roman"/>
        </w:rPr>
        <w:t xml:space="preserve"> от 27.07.2010 N 210-ФЗ "Об организации предоставления государственных и муниципальных услуг", </w:t>
      </w:r>
      <w:hyperlink r:id="rId3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4">
        <w:r w:rsidRPr="002E4E03">
          <w:rPr>
            <w:rFonts w:ascii="Times New Roman" w:hAnsi="Times New Roman" w:cs="Times New Roman"/>
            <w:color w:val="0000FF"/>
          </w:rPr>
          <w:t>статьей 32</w:t>
        </w:r>
      </w:hyperlink>
      <w:r w:rsidRPr="002E4E03">
        <w:rPr>
          <w:rFonts w:ascii="Times New Roman" w:hAnsi="Times New Roman" w:cs="Times New Roman"/>
        </w:rPr>
        <w:t xml:space="preserve"> Устава Ханты-Мансийского района:</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35">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36">
        <w:r w:rsidRPr="002E4E03">
          <w:rPr>
            <w:rFonts w:ascii="Times New Roman" w:hAnsi="Times New Roman" w:cs="Times New Roman"/>
            <w:color w:val="0000FF"/>
          </w:rPr>
          <w:t>N 659</w:t>
        </w:r>
      </w:hyperlink>
      <w:r w:rsidRPr="002E4E03">
        <w:rPr>
          <w:rFonts w:ascii="Times New Roman" w:hAnsi="Times New Roman" w:cs="Times New Roman"/>
        </w:rPr>
        <w:t>)</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1. Утвердить:</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 Административный </w:t>
      </w:r>
      <w:hyperlink w:anchor="P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 в ред. </w:t>
      </w:r>
      <w:hyperlink r:id="rId3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1.2. Административный </w:t>
      </w:r>
      <w:hyperlink w:anchor="P146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1.2 в ред. </w:t>
      </w:r>
      <w:hyperlink r:id="rId3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Административный </w:t>
      </w:r>
      <w:hyperlink w:anchor="P215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1.3 в ред. </w:t>
      </w:r>
      <w:hyperlink r:id="rId3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1.4. Административный </w:t>
      </w:r>
      <w:hyperlink w:anchor="P295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1.4 в ред. </w:t>
      </w:r>
      <w:hyperlink r:id="rId4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1.5. Административный </w:t>
      </w:r>
      <w:hyperlink w:anchor="P380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lastRenderedPageBreak/>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1.5 в ред. </w:t>
      </w:r>
      <w:hyperlink r:id="rId4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1.6 - 1.8. Утратили силу. - </w:t>
      </w:r>
      <w:hyperlink r:id="rId4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1.9. Административный </w:t>
      </w:r>
      <w:hyperlink w:anchor="P4629">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1.9 в ред. </w:t>
      </w:r>
      <w:hyperlink r:id="rId4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1.10. Утратил силу. - </w:t>
      </w:r>
      <w:hyperlink r:id="rId4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1.11. Административный </w:t>
      </w:r>
      <w:hyperlink w:anchor="P541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1.11 в ред. </w:t>
      </w:r>
      <w:hyperlink r:id="rId4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1.12. Административный </w:t>
      </w:r>
      <w:hyperlink w:anchor="P62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1.12 в ред. </w:t>
      </w:r>
      <w:hyperlink r:id="rId4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1.13. Административный </w:t>
      </w:r>
      <w:hyperlink w:anchor="P7284">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2E4E03">
        <w:rPr>
          <w:rFonts w:ascii="Times New Roman" w:hAnsi="Times New Roman" w:cs="Times New Roman"/>
        </w:rPr>
        <w:t>земель</w:t>
      </w:r>
      <w:proofErr w:type="gramEnd"/>
      <w:r w:rsidRPr="002E4E03">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1.13 в ред. </w:t>
      </w:r>
      <w:hyperlink r:id="rId4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1.14. Административный </w:t>
      </w:r>
      <w:hyperlink w:anchor="P806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1.14 в ред. </w:t>
      </w:r>
      <w:hyperlink r:id="rId4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1.15. Административный </w:t>
      </w:r>
      <w:hyperlink w:anchor="P8815">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1.15 в ред. </w:t>
      </w:r>
      <w:hyperlink r:id="rId4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0">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1">
        <w:r w:rsidRPr="002E4E03">
          <w:rPr>
            <w:rFonts w:ascii="Times New Roman" w:hAnsi="Times New Roman" w:cs="Times New Roman"/>
            <w:color w:val="0000FF"/>
          </w:rPr>
          <w:t>N 659</w:t>
        </w:r>
      </w:hyperlink>
      <w:r w:rsidRPr="002E4E03">
        <w:rPr>
          <w:rFonts w:ascii="Times New Roman" w:hAnsi="Times New Roman" w:cs="Times New Roman"/>
        </w:rPr>
        <w:t>)</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Признать утратившим силу </w:t>
      </w:r>
      <w:hyperlink r:id="rId5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4">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5">
        <w:r w:rsidRPr="002E4E03">
          <w:rPr>
            <w:rFonts w:ascii="Times New Roman" w:hAnsi="Times New Roman" w:cs="Times New Roman"/>
            <w:color w:val="0000FF"/>
          </w:rPr>
          <w:t>N 659</w:t>
        </w:r>
      </w:hyperlink>
      <w:r w:rsidRPr="002E4E03">
        <w:rPr>
          <w:rFonts w:ascii="Times New Roman" w:hAnsi="Times New Roman" w:cs="Times New Roman"/>
        </w:rPr>
        <w:t>)</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5. Настоящее постановление вступает в силу после его официального опубликования, за исключением </w:t>
      </w:r>
      <w:hyperlink w:anchor="P71">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1, </w:t>
      </w:r>
      <w:hyperlink w:anchor="P1463">
        <w:r w:rsidRPr="002E4E03">
          <w:rPr>
            <w:rFonts w:ascii="Times New Roman" w:hAnsi="Times New Roman" w:cs="Times New Roman"/>
            <w:color w:val="0000FF"/>
          </w:rPr>
          <w:t>пунктов 42</w:t>
        </w:r>
      </w:hyperlink>
      <w:r w:rsidRPr="002E4E03">
        <w:rPr>
          <w:rFonts w:ascii="Times New Roman" w:hAnsi="Times New Roman" w:cs="Times New Roman"/>
        </w:rPr>
        <w:t xml:space="preserve">, </w:t>
      </w:r>
      <w:hyperlink w:anchor="P1463">
        <w:r w:rsidRPr="002E4E03">
          <w:rPr>
            <w:rFonts w:ascii="Times New Roman" w:hAnsi="Times New Roman" w:cs="Times New Roman"/>
            <w:color w:val="0000FF"/>
          </w:rPr>
          <w:t>43</w:t>
        </w:r>
      </w:hyperlink>
      <w:r w:rsidRPr="002E4E03">
        <w:rPr>
          <w:rFonts w:ascii="Times New Roman" w:hAnsi="Times New Roman" w:cs="Times New Roman"/>
        </w:rPr>
        <w:t xml:space="preserve"> приложения 2, </w:t>
      </w:r>
      <w:hyperlink w:anchor="P2153">
        <w:r w:rsidRPr="002E4E03">
          <w:rPr>
            <w:rFonts w:ascii="Times New Roman" w:hAnsi="Times New Roman" w:cs="Times New Roman"/>
            <w:color w:val="0000FF"/>
          </w:rPr>
          <w:t>пункта 39</w:t>
        </w:r>
      </w:hyperlink>
      <w:r w:rsidRPr="002E4E03">
        <w:rPr>
          <w:rFonts w:ascii="Times New Roman" w:hAnsi="Times New Roman" w:cs="Times New Roman"/>
        </w:rPr>
        <w:t xml:space="preserve"> приложения 3, </w:t>
      </w:r>
      <w:hyperlink w:anchor="P2950">
        <w:r w:rsidRPr="002E4E03">
          <w:rPr>
            <w:rFonts w:ascii="Times New Roman" w:hAnsi="Times New Roman" w:cs="Times New Roman"/>
            <w:color w:val="0000FF"/>
          </w:rPr>
          <w:t>пункта 47</w:t>
        </w:r>
      </w:hyperlink>
      <w:r w:rsidRPr="002E4E03">
        <w:rPr>
          <w:rFonts w:ascii="Times New Roman" w:hAnsi="Times New Roman" w:cs="Times New Roman"/>
        </w:rPr>
        <w:t xml:space="preserve"> приложения 4, </w:t>
      </w:r>
      <w:hyperlink w:anchor="P4095">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5, </w:t>
      </w:r>
      <w:hyperlink w:anchor="P4574">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6, </w:t>
      </w:r>
      <w:hyperlink w:anchor="P4594">
        <w:r w:rsidRPr="002E4E03">
          <w:rPr>
            <w:rFonts w:ascii="Times New Roman" w:hAnsi="Times New Roman" w:cs="Times New Roman"/>
            <w:color w:val="0000FF"/>
          </w:rPr>
          <w:t>пункта 46</w:t>
        </w:r>
      </w:hyperlink>
      <w:r w:rsidRPr="002E4E03">
        <w:rPr>
          <w:rFonts w:ascii="Times New Roman" w:hAnsi="Times New Roman" w:cs="Times New Roman"/>
        </w:rPr>
        <w:t xml:space="preserve"> приложения 7, </w:t>
      </w:r>
      <w:hyperlink w:anchor="P4612">
        <w:r w:rsidRPr="002E4E03">
          <w:rPr>
            <w:rFonts w:ascii="Times New Roman" w:hAnsi="Times New Roman" w:cs="Times New Roman"/>
            <w:color w:val="0000FF"/>
          </w:rPr>
          <w:t>пункта 45</w:t>
        </w:r>
      </w:hyperlink>
      <w:r w:rsidRPr="002E4E03">
        <w:rPr>
          <w:rFonts w:ascii="Times New Roman" w:hAnsi="Times New Roman" w:cs="Times New Roman"/>
        </w:rPr>
        <w:t xml:space="preserve"> приложения 8, </w:t>
      </w:r>
      <w:hyperlink w:anchor="P4629">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9, </w:t>
      </w:r>
      <w:hyperlink w:anchor="P5390">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7">
        <w:r w:rsidRPr="002E4E03">
          <w:rPr>
            <w:rFonts w:ascii="Times New Roman" w:hAnsi="Times New Roman" w:cs="Times New Roman"/>
            <w:color w:val="0000FF"/>
          </w:rPr>
          <w:t>N 957</w:t>
        </w:r>
      </w:hyperlink>
      <w:r w:rsidRPr="002E4E03">
        <w:rPr>
          <w:rFonts w:ascii="Times New Roman" w:hAnsi="Times New Roman" w:cs="Times New Roman"/>
        </w:rPr>
        <w:t xml:space="preserve">, от 10.12.2024 </w:t>
      </w:r>
      <w:hyperlink r:id="rId58">
        <w:r w:rsidRPr="002E4E03">
          <w:rPr>
            <w:rFonts w:ascii="Times New Roman" w:hAnsi="Times New Roman" w:cs="Times New Roman"/>
            <w:color w:val="0000FF"/>
          </w:rPr>
          <w:t>N 1067</w:t>
        </w:r>
      </w:hyperlink>
      <w:r w:rsidRPr="002E4E03">
        <w:rPr>
          <w:rFonts w:ascii="Times New Roman" w:hAnsi="Times New Roman" w:cs="Times New Roman"/>
        </w:rPr>
        <w:t>)</w:t>
      </w:r>
    </w:p>
    <w:p w:rsidR="00291281" w:rsidRPr="002E4E03" w:rsidRDefault="00291281" w:rsidP="00291281">
      <w:pPr>
        <w:pStyle w:val="ConsPlusNormal"/>
        <w:jc w:val="both"/>
        <w:rPr>
          <w:rFonts w:ascii="Times New Roman" w:hAnsi="Times New Roman" w:cs="Times New Roman"/>
        </w:rPr>
      </w:pP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Глава Ханты-Мансийского района</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К.Р.МИНУЛИН</w:t>
      </w:r>
    </w:p>
    <w:p w:rsidR="00A02CD3" w:rsidRDefault="00A02CD3"/>
    <w:p w:rsidR="00291281" w:rsidRDefault="00291281"/>
    <w:p w:rsidR="00291281" w:rsidRPr="002E4E03" w:rsidRDefault="00291281" w:rsidP="00291281">
      <w:pPr>
        <w:pStyle w:val="ConsPlusNormal"/>
        <w:jc w:val="right"/>
        <w:outlineLvl w:val="0"/>
        <w:rPr>
          <w:rFonts w:ascii="Times New Roman" w:hAnsi="Times New Roman" w:cs="Times New Roman"/>
        </w:rPr>
      </w:pPr>
      <w:r w:rsidRPr="002E4E03">
        <w:rPr>
          <w:rFonts w:ascii="Times New Roman" w:hAnsi="Times New Roman" w:cs="Times New Roman"/>
        </w:rPr>
        <w:t>Приложение 2</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к постановлению Администрации</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Ханты-Мансийского района</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от 29.03.2018 N 119</w:t>
      </w:r>
    </w:p>
    <w:p w:rsidR="00291281" w:rsidRPr="002E4E03" w:rsidRDefault="00291281" w:rsidP="00291281">
      <w:pPr>
        <w:pStyle w:val="ConsPlusNormal"/>
        <w:jc w:val="both"/>
        <w:rPr>
          <w:rFonts w:ascii="Times New Roman" w:hAnsi="Times New Roman" w:cs="Times New Roman"/>
        </w:rPr>
      </w:pPr>
    </w:p>
    <w:p w:rsidR="00291281" w:rsidRPr="002E4E03" w:rsidRDefault="00291281" w:rsidP="00291281">
      <w:pPr>
        <w:pStyle w:val="ConsPlusTitle"/>
        <w:jc w:val="center"/>
        <w:rPr>
          <w:rFonts w:ascii="Times New Roman" w:hAnsi="Times New Roman" w:cs="Times New Roman"/>
        </w:rPr>
      </w:pPr>
      <w:bookmarkStart w:id="0" w:name="P1463"/>
      <w:bookmarkEnd w:id="0"/>
      <w:r w:rsidRPr="002E4E03">
        <w:rPr>
          <w:rFonts w:ascii="Times New Roman" w:hAnsi="Times New Roman" w:cs="Times New Roman"/>
        </w:rPr>
        <w:t>АДМИНИСТРАТИВНЫЙ РЕГЛАМЕНТ</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ПО УТВЕРЖДЕНИЮ СХЕМЫ</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РАСПОЛОЖЕНИЯ ЗЕМЕЛЬНОГО УЧАСТКА ИЛИ ЗЕМЕЛЬНЫХ УЧАСТКОВ</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НА КАДАСТРОВОМ ПЛАНЕ ТЕРРИТОРИИ</w:t>
      </w:r>
    </w:p>
    <w:p w:rsidR="00291281" w:rsidRPr="002E4E03" w:rsidRDefault="00291281" w:rsidP="0029128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281"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281" w:rsidRPr="002E4E03" w:rsidRDefault="00291281"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1281" w:rsidRPr="002E4E03" w:rsidRDefault="00291281"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20.07.2022 </w:t>
            </w:r>
            <w:hyperlink r:id="rId59">
              <w:r w:rsidRPr="002E4E03">
                <w:rPr>
                  <w:rFonts w:ascii="Times New Roman" w:hAnsi="Times New Roman" w:cs="Times New Roman"/>
                  <w:color w:val="0000FF"/>
                </w:rPr>
                <w:t>N 265</w:t>
              </w:r>
            </w:hyperlink>
            <w:r w:rsidRPr="002E4E03">
              <w:rPr>
                <w:rFonts w:ascii="Times New Roman" w:hAnsi="Times New Roman" w:cs="Times New Roman"/>
                <w:color w:val="392C69"/>
              </w:rPr>
              <w:t xml:space="preserve">, от 22.03.2023 </w:t>
            </w:r>
            <w:hyperlink r:id="rId60">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61">
              <w:r w:rsidRPr="002E4E03">
                <w:rPr>
                  <w:rFonts w:ascii="Times New Roman" w:hAnsi="Times New Roman" w:cs="Times New Roman"/>
                  <w:color w:val="0000FF"/>
                </w:rPr>
                <w:t>N 957</w:t>
              </w:r>
            </w:hyperlink>
            <w:r w:rsidRPr="002E4E03">
              <w:rPr>
                <w:rFonts w:ascii="Times New Roman" w:hAnsi="Times New Roman" w:cs="Times New Roman"/>
                <w:color w:val="392C69"/>
              </w:rPr>
              <w:t>,</w:t>
            </w:r>
          </w:p>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22.07.2024 </w:t>
            </w:r>
            <w:hyperlink r:id="rId62">
              <w:r w:rsidRPr="002E4E03">
                <w:rPr>
                  <w:rFonts w:ascii="Times New Roman" w:hAnsi="Times New Roman" w:cs="Times New Roman"/>
                  <w:color w:val="0000FF"/>
                </w:rPr>
                <w:t>N 659</w:t>
              </w:r>
            </w:hyperlink>
            <w:r w:rsidRPr="002E4E03">
              <w:rPr>
                <w:rFonts w:ascii="Times New Roman" w:hAnsi="Times New Roman" w:cs="Times New Roman"/>
                <w:color w:val="392C69"/>
              </w:rPr>
              <w:t xml:space="preserve">, от 10.12.2024 </w:t>
            </w:r>
            <w:hyperlink r:id="rId63">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281" w:rsidRPr="002E4E03" w:rsidRDefault="00291281" w:rsidP="0018149D">
            <w:pPr>
              <w:pStyle w:val="ConsPlusNormal"/>
              <w:rPr>
                <w:rFonts w:ascii="Times New Roman" w:hAnsi="Times New Roman" w:cs="Times New Roman"/>
              </w:rPr>
            </w:pPr>
          </w:p>
        </w:tc>
      </w:tr>
    </w:tbl>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Title"/>
        <w:jc w:val="center"/>
        <w:outlineLvl w:val="1"/>
        <w:rPr>
          <w:rFonts w:ascii="Times New Roman" w:hAnsi="Times New Roman" w:cs="Times New Roman"/>
        </w:rPr>
      </w:pPr>
      <w:r w:rsidRPr="002E4E03">
        <w:rPr>
          <w:rFonts w:ascii="Times New Roman" w:hAnsi="Times New Roman" w:cs="Times New Roman"/>
        </w:rPr>
        <w:t>I. Общие положения</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Предмет регулирования Административного регламента</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Администрацией Ханты-Мансийского района (далее - Уполномоченный орган).</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Действие Административного регламента распространяется на случаи образования земельных участков из земель или земельных участков, при отсутствии утвержденного проекта межевания территории, в границах которой предстоит образовать такие земельные участки, а именно:</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1) при образовании земельных участков из земель или земельных участков, находящихся в государственной или муниципальной собственности;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 при разделе земельного участка, предоставленного юридическому лицу на праве постоянного (бессрочного) пользования;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 при разделе земельного участка, предоставленного гражданину или юридическому лицу на праве аренды или безвозмездного пользования.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Муниципальная услуга предоставляется в отношении земельных участков, расположенных на территории Ханты-Мансийского района, находящихся в муниципальной собственности Ханты-Мансийского района или государственная собственность на которые не разграничена.</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Круг Заявителей</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bookmarkStart w:id="1" w:name="P1486"/>
      <w:bookmarkEnd w:id="1"/>
      <w:r w:rsidRPr="002E4E03">
        <w:rPr>
          <w:rFonts w:ascii="Times New Roman" w:hAnsi="Times New Roman" w:cs="Times New Roman"/>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Интересы Заявителей, указанных в </w:t>
      </w:r>
      <w:hyperlink w:anchor="P1486">
        <w:r w:rsidRPr="002E4E03">
          <w:rPr>
            <w:rFonts w:ascii="Times New Roman" w:hAnsi="Times New Roman" w:cs="Times New Roman"/>
            <w:color w:val="0000FF"/>
          </w:rPr>
          <w:t>пункте 1.2</w:t>
        </w:r>
      </w:hyperlink>
      <w:r w:rsidRPr="002E4E03">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 В качестве представителя Заявителя может быть лицо, указанное в </w:t>
      </w:r>
      <w:hyperlink w:anchor="P1557">
        <w:r w:rsidRPr="002E4E03">
          <w:rPr>
            <w:rFonts w:ascii="Times New Roman" w:hAnsi="Times New Roman" w:cs="Times New Roman"/>
            <w:color w:val="0000FF"/>
          </w:rPr>
          <w:t>абзаце втором подпункта 2.5.3 пункта 2.5</w:t>
        </w:r>
      </w:hyperlink>
      <w:r w:rsidRPr="002E4E03">
        <w:rPr>
          <w:rFonts w:ascii="Times New Roman" w:hAnsi="Times New Roman" w:cs="Times New Roman"/>
        </w:rPr>
        <w:t xml:space="preserve"> настоящего Административного регламента.</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информирования о предоставлении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1) непосредственно при личном приеме Заявителя в департаменте;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 по номеру телефона управления земельных ресурсов;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 письменно, в том числе посредством электронной почты, факсимильной связи;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4) посредством размещения в открытой и доступной форме информации: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официальном сайте Уполномоченного органа http://hmrn.ru/ (далее - официальный сайт);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5) посредством размещения информации на информационном стенде департамента.</w:t>
      </w:r>
    </w:p>
    <w:p w:rsidR="00291281" w:rsidRPr="002E4E03" w:rsidRDefault="00291281" w:rsidP="00291281">
      <w:pPr>
        <w:pStyle w:val="ConsPlusNormal"/>
        <w:spacing w:before="220"/>
        <w:ind w:firstLine="540"/>
        <w:jc w:val="both"/>
        <w:rPr>
          <w:rFonts w:ascii="Times New Roman" w:hAnsi="Times New Roman" w:cs="Times New Roman"/>
        </w:rPr>
      </w:pPr>
      <w:bookmarkStart w:id="2" w:name="P1502"/>
      <w:bookmarkEnd w:id="2"/>
      <w:r w:rsidRPr="002E4E03">
        <w:rPr>
          <w:rFonts w:ascii="Times New Roman" w:hAnsi="Times New Roman" w:cs="Times New Roman"/>
        </w:rPr>
        <w:t>1.5. Информирование осуществляется по вопросам, касающимся: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способов подачи заявления о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и сроков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осуществляющий консультирование, подробно и в вежливой (корректной) форме информирует обратившихся по интересующим вопросам.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направить обращение в письменной форме в Уполномоченный орган или департамент;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назначить другое время для проведения консультаций.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Продолжительность информирования по телефону не должна превышать 10 минут.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осуществляется в соответствии с графиком приема граждан.</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1502">
        <w:r w:rsidRPr="002E4E03">
          <w:rPr>
            <w:rFonts w:ascii="Times New Roman" w:hAnsi="Times New Roman" w:cs="Times New Roman"/>
            <w:color w:val="0000FF"/>
          </w:rPr>
          <w:t>пункте 1.5</w:t>
        </w:r>
      </w:hyperlink>
      <w:r w:rsidRPr="002E4E03">
        <w:rPr>
          <w:rFonts w:ascii="Times New Roman" w:hAnsi="Times New Roman" w:cs="Times New Roman"/>
        </w:rPr>
        <w:t xml:space="preserve"> настоящего Административного регламента в порядке, установленном Федеральным </w:t>
      </w:r>
      <w:hyperlink r:id="rId67">
        <w:r w:rsidRPr="002E4E03">
          <w:rPr>
            <w:rFonts w:ascii="Times New Roman" w:hAnsi="Times New Roman" w:cs="Times New Roman"/>
            <w:color w:val="0000FF"/>
          </w:rPr>
          <w:t>законом</w:t>
        </w:r>
      </w:hyperlink>
      <w:r w:rsidRPr="002E4E03">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1.8. На ЕПГУ размещаются сведения, предусмотренные </w:t>
      </w:r>
      <w:hyperlink r:id="rId68">
        <w:r w:rsidRPr="002E4E03">
          <w:rPr>
            <w:rFonts w:ascii="Times New Roman" w:hAnsi="Times New Roman" w:cs="Times New Roman"/>
            <w:color w:val="0000FF"/>
          </w:rPr>
          <w:t>Положением</w:t>
        </w:r>
      </w:hyperlink>
      <w:r w:rsidRPr="002E4E03">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1"/>
        <w:rPr>
          <w:rFonts w:ascii="Times New Roman" w:hAnsi="Times New Roman" w:cs="Times New Roman"/>
        </w:rPr>
      </w:pPr>
      <w:r w:rsidRPr="002E4E03">
        <w:rPr>
          <w:rFonts w:ascii="Times New Roman" w:hAnsi="Times New Roman" w:cs="Times New Roman"/>
        </w:rPr>
        <w:t>II. Стандарт предоставления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2.1. Муниципальная услуга "Утверждение схемы расположения земельного участка или земельных участков на кадастровом плане территории".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органа местного самоуправления,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предоставляющего муниципальную услугу</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2.2. Предоставление муниципальной услуги осуществляется Администрацией Ханты-Мансийского района.</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За получением муниципальной услуги Заявитель вправе обратиться в многофункциональный центр.</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2.3. При предоставлении муниципальной услуги департамент взаимодействует с:</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Результат предоставления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bookmarkStart w:id="3" w:name="P1553"/>
      <w:bookmarkEnd w:id="3"/>
      <w:r w:rsidRPr="002E4E03">
        <w:rPr>
          <w:rFonts w:ascii="Times New Roman" w:hAnsi="Times New Roman" w:cs="Times New Roman"/>
        </w:rPr>
        <w:t>2.5. Результатом предоставления муниципальной услуги является:</w:t>
      </w:r>
    </w:p>
    <w:p w:rsidR="00291281" w:rsidRPr="002E4E03" w:rsidRDefault="00291281" w:rsidP="00291281">
      <w:pPr>
        <w:pStyle w:val="ConsPlusNormal"/>
        <w:spacing w:before="220"/>
        <w:ind w:firstLine="540"/>
        <w:jc w:val="both"/>
        <w:rPr>
          <w:rFonts w:ascii="Times New Roman" w:hAnsi="Times New Roman" w:cs="Times New Roman"/>
        </w:rPr>
      </w:pPr>
      <w:bookmarkStart w:id="4" w:name="P1554"/>
      <w:bookmarkEnd w:id="4"/>
      <w:r w:rsidRPr="002E4E03">
        <w:rPr>
          <w:rFonts w:ascii="Times New Roman" w:hAnsi="Times New Roman" w:cs="Times New Roman"/>
        </w:rPr>
        <w:t>2.5.1. Решение об утверждении схемы расположения земельного участка с приложением утвержденной схемы расположения земельного участка (далее - решение об утверждении схемы расположения земельного участка).</w:t>
      </w:r>
    </w:p>
    <w:p w:rsidR="00291281" w:rsidRPr="002E4E03" w:rsidRDefault="00291281" w:rsidP="00291281">
      <w:pPr>
        <w:pStyle w:val="ConsPlusNormal"/>
        <w:spacing w:before="220"/>
        <w:ind w:firstLine="540"/>
        <w:jc w:val="both"/>
        <w:rPr>
          <w:rFonts w:ascii="Times New Roman" w:hAnsi="Times New Roman" w:cs="Times New Roman"/>
        </w:rPr>
      </w:pPr>
      <w:bookmarkStart w:id="5" w:name="P1555"/>
      <w:bookmarkEnd w:id="5"/>
      <w:r w:rsidRPr="002E4E03">
        <w:rPr>
          <w:rFonts w:ascii="Times New Roman" w:hAnsi="Times New Roman" w:cs="Times New Roman"/>
        </w:rPr>
        <w:t>2.5.2. Уведомление об отказе в утверждении схемы расположения земельного участка (далее - решение об отказе в утверждении схемы расположения земельного участка).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2.5.3. Результаты муниципальной услуги, указанные в </w:t>
      </w:r>
      <w:hyperlink w:anchor="P1554">
        <w:r w:rsidRPr="002E4E03">
          <w:rPr>
            <w:rFonts w:ascii="Times New Roman" w:hAnsi="Times New Roman" w:cs="Times New Roman"/>
            <w:color w:val="0000FF"/>
          </w:rPr>
          <w:t>подпунктах 2.5.1</w:t>
        </w:r>
      </w:hyperlink>
      <w:r w:rsidRPr="002E4E03">
        <w:rPr>
          <w:rFonts w:ascii="Times New Roman" w:hAnsi="Times New Roman" w:cs="Times New Roman"/>
        </w:rPr>
        <w:t xml:space="preserve"> - </w:t>
      </w:r>
      <w:hyperlink w:anchor="P1555">
        <w:r w:rsidRPr="002E4E03">
          <w:rPr>
            <w:rFonts w:ascii="Times New Roman" w:hAnsi="Times New Roman" w:cs="Times New Roman"/>
            <w:color w:val="0000FF"/>
          </w:rPr>
          <w:t>2.5.2</w:t>
        </w:r>
      </w:hyperlink>
      <w:r w:rsidRPr="002E4E03">
        <w:rPr>
          <w:rFonts w:ascii="Times New Roman" w:hAnsi="Times New Roman" w:cs="Times New Roman"/>
        </w:rPr>
        <w:t xml:space="preserve">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291281" w:rsidRPr="002E4E03" w:rsidRDefault="00291281" w:rsidP="00291281">
      <w:pPr>
        <w:pStyle w:val="ConsPlusNormal"/>
        <w:spacing w:before="220"/>
        <w:ind w:firstLine="540"/>
        <w:jc w:val="both"/>
        <w:rPr>
          <w:rFonts w:ascii="Times New Roman" w:hAnsi="Times New Roman" w:cs="Times New Roman"/>
        </w:rPr>
      </w:pPr>
      <w:bookmarkStart w:id="6" w:name="P1557"/>
      <w:bookmarkEnd w:id="6"/>
      <w:r w:rsidRPr="002E4E03">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w:t>
      </w:r>
      <w:proofErr w:type="spellStart"/>
      <w:r w:rsidRPr="002E4E03">
        <w:rPr>
          <w:rFonts w:ascii="Times New Roman" w:hAnsi="Times New Roman" w:cs="Times New Roman"/>
        </w:rPr>
        <w:t>пп</w:t>
      </w:r>
      <w:proofErr w:type="spellEnd"/>
      <w:r w:rsidRPr="002E4E03">
        <w:rPr>
          <w:rFonts w:ascii="Times New Roman" w:hAnsi="Times New Roman" w:cs="Times New Roman"/>
        </w:rPr>
        <w:t xml:space="preserve">. 2.5.3 введен </w:t>
      </w:r>
      <w:hyperlink r:id="rId70">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(п. 2.5 в ред. </w:t>
      </w:r>
      <w:hyperlink r:id="rId7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Срок предоставления муниципальной услуги, в том числе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с учетом необходимости обращения в организации, участвующие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предоставлении муниципальной услуги, срок приостановления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срок выдачи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(направления) документов, являющихся результатом</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2.6. Срок предоставления муниципальной услуги определяется в соответствии с Земельным </w:t>
      </w:r>
      <w:hyperlink r:id="rId72">
        <w:r w:rsidRPr="002E4E03">
          <w:rPr>
            <w:rFonts w:ascii="Times New Roman" w:hAnsi="Times New Roman" w:cs="Times New Roman"/>
            <w:color w:val="0000FF"/>
          </w:rPr>
          <w:t>кодексом</w:t>
        </w:r>
      </w:hyperlink>
      <w:r w:rsidRPr="002E4E03">
        <w:rPr>
          <w:rFonts w:ascii="Times New Roman" w:hAnsi="Times New Roman" w:cs="Times New Roman"/>
        </w:rPr>
        <w:t xml:space="preserve"> Российской Федерации.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 10 рабочих дней со дня поступления заявления о предоставлении муниципальной услуги в </w:t>
      </w:r>
      <w:r w:rsidRPr="002E4E03">
        <w:rPr>
          <w:rFonts w:ascii="Times New Roman" w:hAnsi="Times New Roman" w:cs="Times New Roman"/>
        </w:rPr>
        <w:lastRenderedPageBreak/>
        <w:t>Уполномоченный орган, департамент - в случае образования земельных участков из земель или земельных участков, находящихся в государственной или муниципальной собственности;</w:t>
      </w:r>
    </w:p>
    <w:p w:rsidR="00291281" w:rsidRPr="002E4E03" w:rsidRDefault="00291281" w:rsidP="00291281">
      <w:pPr>
        <w:pStyle w:val="ConsPlusNormal"/>
        <w:spacing w:before="220"/>
        <w:ind w:firstLine="540"/>
        <w:jc w:val="both"/>
        <w:rPr>
          <w:rFonts w:ascii="Times New Roman" w:hAnsi="Times New Roman" w:cs="Times New Roman"/>
        </w:rPr>
      </w:pPr>
      <w:bookmarkStart w:id="7" w:name="P1571"/>
      <w:bookmarkEnd w:id="7"/>
      <w:r w:rsidRPr="002E4E03">
        <w:rPr>
          <w:rFonts w:ascii="Times New Roman" w:hAnsi="Times New Roman" w:cs="Times New Roman"/>
        </w:rPr>
        <w:t>2) 20 календарных дней со дня поступления заявления о предоставлении муниципальной услуги в Уполномоченный орган, департамент - в случае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22.03.2023 N 92)</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С учетом особенностей, установленных </w:t>
      </w:r>
      <w:hyperlink r:id="rId74">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09.04.2022 N 629, в 2022 - 2024 годах предоставление муниципальной услуги, предусмотренной </w:t>
      </w:r>
      <w:hyperlink w:anchor="P1571">
        <w:r w:rsidRPr="002E4E03">
          <w:rPr>
            <w:rFonts w:ascii="Times New Roman" w:hAnsi="Times New Roman" w:cs="Times New Roman"/>
            <w:color w:val="0000FF"/>
          </w:rPr>
          <w:t>подпунктом 2 пункта 2.6</w:t>
        </w:r>
      </w:hyperlink>
      <w:r w:rsidRPr="002E4E03">
        <w:rPr>
          <w:rFonts w:ascii="Times New Roman" w:hAnsi="Times New Roman" w:cs="Times New Roman"/>
        </w:rPr>
        <w:t>, осуществляется в срок не более 14 календарных дней.</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22.03.2023 </w:t>
      </w:r>
      <w:hyperlink r:id="rId75">
        <w:r w:rsidRPr="002E4E03">
          <w:rPr>
            <w:rFonts w:ascii="Times New Roman" w:hAnsi="Times New Roman" w:cs="Times New Roman"/>
            <w:color w:val="0000FF"/>
          </w:rPr>
          <w:t>N 92</w:t>
        </w:r>
      </w:hyperlink>
      <w:r w:rsidRPr="002E4E03">
        <w:rPr>
          <w:rFonts w:ascii="Times New Roman" w:hAnsi="Times New Roman" w:cs="Times New Roman"/>
        </w:rPr>
        <w:t xml:space="preserve">, от 10.12.2024 </w:t>
      </w:r>
      <w:hyperlink r:id="rId76">
        <w:r w:rsidRPr="002E4E03">
          <w:rPr>
            <w:rFonts w:ascii="Times New Roman" w:hAnsi="Times New Roman" w:cs="Times New Roman"/>
            <w:color w:val="0000FF"/>
          </w:rPr>
          <w:t>N 1067</w:t>
        </w:r>
      </w:hyperlink>
      <w:r w:rsidRPr="002E4E03">
        <w:rPr>
          <w:rFonts w:ascii="Times New Roman" w:hAnsi="Times New Roman" w:cs="Times New Roman"/>
        </w:rPr>
        <w:t>)</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Нормативные правовые акты, регулирующие предоставление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2.7. Перечень нормативных правовых актов, регулирующих предоставление муниципальной услуги, размещен на официальном сайте Уполномоченного органа и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и услуг, которые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являются необходимыми и обязательными для предоставления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муниципальной услуги, подлежащих представлению Заявителем,</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способы их получения Заявителем, в том числе в электронной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форме, порядок их представления</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bookmarkStart w:id="8" w:name="P1590"/>
      <w:bookmarkEnd w:id="8"/>
      <w:r w:rsidRPr="002E4E03">
        <w:rPr>
          <w:rFonts w:ascii="Times New Roman" w:hAnsi="Times New Roman" w:cs="Times New Roman"/>
        </w:rPr>
        <w:t>2.8. Для получения муниципальной услуги Заявитель представляет: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2.8.1. Заявление о предоставлении муниципальной услуги подается Заявителем в свободной форме либо по </w:t>
      </w:r>
      <w:hyperlink w:anchor="P2043">
        <w:r w:rsidRPr="002E4E03">
          <w:rPr>
            <w:rFonts w:ascii="Times New Roman" w:hAnsi="Times New Roman" w:cs="Times New Roman"/>
            <w:color w:val="0000FF"/>
          </w:rPr>
          <w:t>форме</w:t>
        </w:r>
      </w:hyperlink>
      <w:r w:rsidRPr="002E4E03">
        <w:rPr>
          <w:rFonts w:ascii="Times New Roman" w:hAnsi="Times New Roman" w:cs="Times New Roman"/>
        </w:rPr>
        <w:t xml:space="preserve"> согласно приложению 4 к настоящему Административному регламенту.</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форме электронного документа в личном кабинете на ЕПГУ;</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бумажном носителе в департаменте или многофункциональном центре;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почтовым отправлением.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2.8.2. Документ, удостоверяющий личность Заявителя, представителя.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w:t>
      </w:r>
      <w:r w:rsidRPr="002E4E03">
        <w:rPr>
          <w:rFonts w:ascii="Times New Roman" w:hAnsi="Times New Roman" w:cs="Times New Roman"/>
        </w:rPr>
        <w:lastRenderedPageBreak/>
        <w:t>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2.8.3. Схему расположения земельного участка.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2.8.4. Согласие землепользователей, землевладельцев, арендаторов на образование земельных участков.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2.8.4. Согласие залогодержателей исходных земельных участков.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2.9. Заявления и прилагаемые документы, указанные в </w:t>
      </w:r>
      <w:hyperlink w:anchor="P1590">
        <w:r w:rsidRPr="002E4E03">
          <w:rPr>
            <w:rFonts w:ascii="Times New Roman" w:hAnsi="Times New Roman" w:cs="Times New Roman"/>
            <w:color w:val="0000FF"/>
          </w:rPr>
          <w:t>пункте 2.8</w:t>
        </w:r>
      </w:hyperlink>
      <w:r w:rsidRPr="002E4E03">
        <w:rPr>
          <w:rFonts w:ascii="Times New Roman" w:hAnsi="Times New Roman" w:cs="Times New Roman"/>
        </w:rPr>
        <w:t xml:space="preserve"> Административного регламента, направляются (подаются) по выбору Заявителя одним из следующих способов: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1) при личном обращении в Уполномоченный орган, департамент или многофункциональный центр;</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 посредством почтовой связи;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 посредством направления электронного документа на официальную электронную почту Уполномоченного органа или департамента;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4) в электронной форме путем заполнения формы запроса через личный кабинет на ЕПГУ.</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которые находятся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распоряжении государственных органов, органов местного</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самоуправления и иных органов, участвующих в предоставлении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государственных или муниципальных услуг</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2E4E03">
        <w:rPr>
          <w:rFonts w:ascii="Times New Roman" w:hAnsi="Times New Roman" w:cs="Times New Roman"/>
        </w:rPr>
        <w:lastRenderedPageBreak/>
        <w:t>органов, органов местного самоуправления и иных органов, участвующих в предоставлении государственных или муниципальных услуг:</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2.10.1. Выписка из Единого государственного реестра юридических лиц, в случае подачи заявления юридическим лицом;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2.10.3. Выписка из Единого государственного реестра недвижимости в отношении земельных участков.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2.11. При предоставлении муниципальной услуги запрещается требовать от Заявителя: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r w:rsidRPr="002E4E03">
          <w:rPr>
            <w:rFonts w:ascii="Times New Roman" w:hAnsi="Times New Roman" w:cs="Times New Roman"/>
            <w:color w:val="0000FF"/>
          </w:rPr>
          <w:t>частью 1 статьи 1</w:t>
        </w:r>
      </w:hyperlink>
      <w:r w:rsidRPr="002E4E03">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8">
        <w:r w:rsidRPr="002E4E03">
          <w:rPr>
            <w:rFonts w:ascii="Times New Roman" w:hAnsi="Times New Roman" w:cs="Times New Roman"/>
            <w:color w:val="0000FF"/>
          </w:rPr>
          <w:t>частью 6 статьи 7</w:t>
        </w:r>
      </w:hyperlink>
      <w:r w:rsidRPr="002E4E03">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w:t>
      </w:r>
      <w:r w:rsidRPr="002E4E03">
        <w:rPr>
          <w:rFonts w:ascii="Times New Roman" w:hAnsi="Times New Roman" w:cs="Times New Roman"/>
        </w:rPr>
        <w:lastRenderedPageBreak/>
        <w:t>приносятся извинения за доставленные неудобства;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9">
        <w:r w:rsidRPr="002E4E03">
          <w:rPr>
            <w:rFonts w:ascii="Times New Roman" w:hAnsi="Times New Roman" w:cs="Times New Roman"/>
            <w:color w:val="0000FF"/>
          </w:rPr>
          <w:t>пунктом 7.2 части 1 статьи 16</w:t>
        </w:r>
      </w:hyperlink>
      <w:r w:rsidRPr="002E4E03">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отказа в приеме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2.12.1. Неполное заполнение полей в форме заявления, в том числе в интерактивной форме заявления на ЕПГУ.</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2.12.3. Представление неполного комплекта документов.</w:t>
      </w:r>
    </w:p>
    <w:p w:rsidR="00291281" w:rsidRPr="002E4E03" w:rsidRDefault="00291281" w:rsidP="00291281">
      <w:pPr>
        <w:pStyle w:val="ConsPlusNormal"/>
        <w:spacing w:before="220"/>
        <w:ind w:firstLine="540"/>
        <w:jc w:val="both"/>
        <w:rPr>
          <w:rFonts w:ascii="Times New Roman" w:hAnsi="Times New Roman" w:cs="Times New Roman"/>
        </w:rPr>
      </w:pPr>
      <w:bookmarkStart w:id="9" w:name="P1645"/>
      <w:bookmarkEnd w:id="9"/>
      <w:r w:rsidRPr="002E4E03">
        <w:rPr>
          <w:rFonts w:ascii="Times New Roman" w:hAnsi="Times New Roman" w:cs="Times New Roman"/>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2.12.7. Наличие противоречивых сведений в заявлении и приложенных к нему документах.</w:t>
      </w:r>
    </w:p>
    <w:p w:rsidR="00291281" w:rsidRPr="002E4E03" w:rsidRDefault="00291281" w:rsidP="00291281">
      <w:pPr>
        <w:pStyle w:val="ConsPlusNormal"/>
        <w:spacing w:before="220"/>
        <w:ind w:firstLine="540"/>
        <w:jc w:val="both"/>
        <w:rPr>
          <w:rFonts w:ascii="Times New Roman" w:hAnsi="Times New Roman" w:cs="Times New Roman"/>
        </w:rPr>
      </w:pPr>
      <w:bookmarkStart w:id="10" w:name="P1649"/>
      <w:bookmarkEnd w:id="10"/>
      <w:r w:rsidRPr="002E4E03">
        <w:rPr>
          <w:rFonts w:ascii="Times New Roman" w:hAnsi="Times New Roman" w:cs="Times New Roman"/>
        </w:rPr>
        <w:t>2.12.8. Заявление подано в орган местного самоуправления, в полномочия которых не входит предоставление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2.12.9. Несоблюдение установленных </w:t>
      </w:r>
      <w:hyperlink r:id="rId80">
        <w:r w:rsidRPr="002E4E03">
          <w:rPr>
            <w:rFonts w:ascii="Times New Roman" w:hAnsi="Times New Roman" w:cs="Times New Roman"/>
            <w:color w:val="0000FF"/>
          </w:rPr>
          <w:t>статьей 11</w:t>
        </w:r>
      </w:hyperlink>
      <w:r w:rsidRPr="002E4E03">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2E4E03">
        <w:rPr>
          <w:rFonts w:ascii="Times New Roman" w:hAnsi="Times New Roman" w:cs="Times New Roman"/>
        </w:rPr>
        <w:t>действительности</w:t>
      </w:r>
      <w:proofErr w:type="gramEnd"/>
      <w:r w:rsidRPr="002E4E03">
        <w:rPr>
          <w:rFonts w:ascii="Times New Roman" w:hAnsi="Times New Roman" w:cs="Times New Roman"/>
        </w:rPr>
        <w:t xml:space="preserve"> усиленной квалифицированной электронной подписи.</w:t>
      </w:r>
    </w:p>
    <w:p w:rsidR="00291281" w:rsidRPr="002E4E03" w:rsidRDefault="00291281" w:rsidP="00291281">
      <w:pPr>
        <w:pStyle w:val="ConsPlusNormal"/>
        <w:spacing w:before="220"/>
        <w:ind w:firstLine="540"/>
        <w:jc w:val="both"/>
        <w:rPr>
          <w:rFonts w:ascii="Times New Roman" w:hAnsi="Times New Roman" w:cs="Times New Roman"/>
        </w:rPr>
      </w:pPr>
      <w:bookmarkStart w:id="11" w:name="P1651"/>
      <w:bookmarkEnd w:id="11"/>
      <w:r w:rsidRPr="002E4E03">
        <w:rPr>
          <w:rFonts w:ascii="Times New Roman" w:hAnsi="Times New Roman" w:cs="Times New Roman"/>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2.13.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(п. 2.13 в ред. </w:t>
      </w:r>
      <w:hyperlink r:id="rId8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приостановления или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отказа в предоставлении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2.15. Если на момент поступления заявления о предоставлении муниципальной услуги на рассмотрении в департаменте находится представленная ранее другим лицом схема расположения </w:t>
      </w:r>
      <w:r w:rsidRPr="002E4E03">
        <w:rPr>
          <w:rFonts w:ascii="Times New Roman" w:hAnsi="Times New Roman" w:cs="Times New Roman"/>
        </w:rPr>
        <w:lastRenderedPageBreak/>
        <w:t>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Решение о приостановлении рассмотрения заявления об утверждении схемы расположения земельного участка направляется Заявителю не позднее первого рабочего дня, следующего за днем принятия решения.</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82">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2.16. Основания для отказа в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2.16.1. В соответствии с </w:t>
      </w:r>
      <w:hyperlink r:id="rId83">
        <w:r w:rsidRPr="002E4E03">
          <w:rPr>
            <w:rFonts w:ascii="Times New Roman" w:hAnsi="Times New Roman" w:cs="Times New Roman"/>
            <w:color w:val="0000FF"/>
          </w:rPr>
          <w:t>пунктом 12 статьи 11.10</w:t>
        </w:r>
      </w:hyperlink>
      <w:r w:rsidRPr="002E4E03">
        <w:rPr>
          <w:rFonts w:ascii="Times New Roman" w:hAnsi="Times New Roman" w:cs="Times New Roman"/>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2.16.2. В соответствии с </w:t>
      </w:r>
      <w:hyperlink r:id="rId84">
        <w:r w:rsidRPr="002E4E03">
          <w:rPr>
            <w:rFonts w:ascii="Times New Roman" w:hAnsi="Times New Roman" w:cs="Times New Roman"/>
            <w:color w:val="0000FF"/>
          </w:rPr>
          <w:t>подпунктом 2 пункта 16 статьи 11.10</w:t>
        </w:r>
      </w:hyperlink>
      <w:r w:rsidRPr="002E4E03">
        <w:rPr>
          <w:rFonts w:ascii="Times New Roman" w:hAnsi="Times New Roman" w:cs="Times New Roman"/>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2.16.3. В соответствии с </w:t>
      </w:r>
      <w:hyperlink r:id="rId85">
        <w:r w:rsidRPr="002E4E03">
          <w:rPr>
            <w:rFonts w:ascii="Times New Roman" w:hAnsi="Times New Roman" w:cs="Times New Roman"/>
            <w:color w:val="0000FF"/>
          </w:rPr>
          <w:t>подпунктом 3 пункта 16 статьи 11.10</w:t>
        </w:r>
      </w:hyperlink>
      <w:r w:rsidRPr="002E4E03">
        <w:rPr>
          <w:rFonts w:ascii="Times New Roman" w:hAnsi="Times New Roman" w:cs="Times New Roman"/>
        </w:rP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86">
        <w:r w:rsidRPr="002E4E03">
          <w:rPr>
            <w:rFonts w:ascii="Times New Roman" w:hAnsi="Times New Roman" w:cs="Times New Roman"/>
            <w:color w:val="0000FF"/>
          </w:rPr>
          <w:t>статье 11.9</w:t>
        </w:r>
      </w:hyperlink>
      <w:r w:rsidRPr="002E4E03">
        <w:rPr>
          <w:rFonts w:ascii="Times New Roman" w:hAnsi="Times New Roman" w:cs="Times New Roman"/>
        </w:rPr>
        <w:t xml:space="preserve"> Земельного кодекса Российской Федерации.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2.16.4. В соответствии с </w:t>
      </w:r>
      <w:hyperlink r:id="rId87">
        <w:r w:rsidRPr="002E4E03">
          <w:rPr>
            <w:rFonts w:ascii="Times New Roman" w:hAnsi="Times New Roman" w:cs="Times New Roman"/>
            <w:color w:val="0000FF"/>
          </w:rPr>
          <w:t>подпунктом 4 пункта 16 статьи 11.10</w:t>
        </w:r>
      </w:hyperlink>
      <w:r w:rsidRPr="002E4E03">
        <w:rPr>
          <w:rFonts w:ascii="Times New Roman" w:hAnsi="Times New Roman" w:cs="Times New Roman"/>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2.16.5. В соответствии с </w:t>
      </w:r>
      <w:hyperlink r:id="rId88">
        <w:r w:rsidRPr="002E4E03">
          <w:rPr>
            <w:rFonts w:ascii="Times New Roman" w:hAnsi="Times New Roman" w:cs="Times New Roman"/>
            <w:color w:val="0000FF"/>
          </w:rPr>
          <w:t>подпунктом 5 пункта 16 статьи 11.10</w:t>
        </w:r>
      </w:hyperlink>
      <w:r w:rsidRPr="002E4E03">
        <w:rPr>
          <w:rFonts w:ascii="Times New Roman" w:hAnsi="Times New Roman" w:cs="Times New Roman"/>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2.16.6. Не представлено в письменной форме согласие лиц, указанных в </w:t>
      </w:r>
      <w:hyperlink r:id="rId89">
        <w:r w:rsidRPr="002E4E03">
          <w:rPr>
            <w:rFonts w:ascii="Times New Roman" w:hAnsi="Times New Roman" w:cs="Times New Roman"/>
            <w:color w:val="0000FF"/>
          </w:rPr>
          <w:t>пункте 4 статьи 11.2</w:t>
        </w:r>
      </w:hyperlink>
      <w:r w:rsidRPr="002E4E03">
        <w:rPr>
          <w:rFonts w:ascii="Times New Roman" w:hAnsi="Times New Roman" w:cs="Times New Roman"/>
        </w:rPr>
        <w:t xml:space="preserve"> Земельного кодекса Российской Федерации.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Перечень услуг, которые являются необходимыми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и обязательными для предоставления муниципальной услуги,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том числе сведения о документе (документах), выдаваемом</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(выдаваемых) организациями, участвующими в предоставлении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2.17. Услуги, необходимые и обязательные для предоставления муниципальной услуги, отсутствуют.</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lastRenderedPageBreak/>
        <w:t>Порядок, размер и основания взимания государственной пошлины</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или иной оплаты, взимаемой за предоставление муниципальной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2.18. Предоставление муниципальной услуги осуществляется бесплатно.</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Порядок, размер и основания взимания платы за предоставление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услуг, которые являются необходимыми и обязательными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включая информацию</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о методике расчета размера такой платы</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2.19. За предоставление услуг, необходимых и обязательных для предоставления муниципальной услуги, не предусмотрена плата.</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Максимальный срок ожидания в очереди при подаче запроса</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и при получении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результата предоставления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Срок и порядок регистрации запроса Заявителя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в том числе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2.21.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помещениям, в которых предоставляется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муниципальная услуга</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2.22.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2E4E03">
        <w:rPr>
          <w:rFonts w:ascii="Times New Roman" w:hAnsi="Times New Roman" w:cs="Times New Roman"/>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наименовании органа предоставляющего муниципальную услугу;</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местонахождении и юридическом адресе;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режиме работы;</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графике приема Заявителей;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оснащаются: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противопожарной системой и средствами пожаротушения;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системой оповещения о возникновении чрезвычайной ситуации;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средствами оказания первой медицинской помощи;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туалетными комнатами для посетителей.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приема Заявителей оборудуются информационными табличками (вывесками) с указанием: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 кабинета структурного подразделения;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графика приема Заявителей.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Рабочее место каждого ответственного лица за прием документов, оборудуется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инвалидам обеспечиваются: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допуск </w:t>
      </w:r>
      <w:proofErr w:type="spellStart"/>
      <w:r w:rsidRPr="002E4E03">
        <w:rPr>
          <w:rFonts w:ascii="Times New Roman" w:hAnsi="Times New Roman" w:cs="Times New Roman"/>
        </w:rPr>
        <w:t>сурдопереводчика</w:t>
      </w:r>
      <w:proofErr w:type="spellEnd"/>
      <w:r w:rsidRPr="002E4E03">
        <w:rPr>
          <w:rFonts w:ascii="Times New Roman" w:hAnsi="Times New Roman" w:cs="Times New Roman"/>
        </w:rPr>
        <w:t xml:space="preserve"> и </w:t>
      </w:r>
      <w:proofErr w:type="spellStart"/>
      <w:r w:rsidRPr="002E4E03">
        <w:rPr>
          <w:rFonts w:ascii="Times New Roman" w:hAnsi="Times New Roman" w:cs="Times New Roman"/>
        </w:rPr>
        <w:t>тифлосурдопереводчика</w:t>
      </w:r>
      <w:proofErr w:type="spellEnd"/>
      <w:r w:rsidRPr="002E4E03">
        <w:rPr>
          <w:rFonts w:ascii="Times New Roman" w:hAnsi="Times New Roman" w:cs="Times New Roman"/>
        </w:rPr>
        <w:t>;</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Показатели доступности и качества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2.23. Основными показателями доступности предоставления муниципальной услуги являются: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2.23.1.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2.23.2. Возможность получения Заявителем уведомлений о предоставлении муниципальной услуги с помощью ЕПГУ.</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2.24. Основными показателями качества предоставления муниципальной услуги являются: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2.24.3. Отсутствие обоснованных жалоб на действия (бездействие) сотрудников и их некорректное (невнимательное) отношение к Заявителям.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2.24.4. Отсутствие нарушений установленных сроков в процессе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2.24.5. Отсутствие заявлений об оспаривании решений, действий (бездействия) 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Иные требования, в том числе учитывающие особенности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в многофункциональных</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центрах, особенности предоставления муниципальной услуги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по экстерриториальному принципу и особенности предоставления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электронной форме</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2.25. Возможность получения муниципальной услуги по экстерриториальному принципу не предусмотрена.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Результаты предоставления муниципальной услуги, указанные в </w:t>
      </w:r>
      <w:hyperlink w:anchor="P1553">
        <w:r w:rsidRPr="002E4E03">
          <w:rPr>
            <w:rFonts w:ascii="Times New Roman" w:hAnsi="Times New Roman" w:cs="Times New Roman"/>
            <w:color w:val="0000FF"/>
          </w:rPr>
          <w:t>пункте 2.5</w:t>
        </w:r>
      </w:hyperlink>
      <w:r w:rsidRPr="002E4E03">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департамента в случае направления заявления посредством ЕПГУ.</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1987">
        <w:r w:rsidRPr="002E4E03">
          <w:rPr>
            <w:rFonts w:ascii="Times New Roman" w:hAnsi="Times New Roman" w:cs="Times New Roman"/>
            <w:color w:val="0000FF"/>
          </w:rPr>
          <w:t>пунктом 6.4</w:t>
        </w:r>
      </w:hyperlink>
      <w:r w:rsidRPr="002E4E03">
        <w:rPr>
          <w:rFonts w:ascii="Times New Roman" w:hAnsi="Times New Roman" w:cs="Times New Roman"/>
        </w:rPr>
        <w:t xml:space="preserve"> настоящего Административного регламента.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2.27. Электронные документы могут быть предоставлены в следующих форматах: </w:t>
      </w:r>
      <w:proofErr w:type="spellStart"/>
      <w:r w:rsidRPr="002E4E03">
        <w:rPr>
          <w:rFonts w:ascii="Times New Roman" w:hAnsi="Times New Roman" w:cs="Times New Roman"/>
        </w:rPr>
        <w:t>xml</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doc</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docx</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odt</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xls</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xlsx</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ods</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pdf</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jpg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jpeg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zip</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rar</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sig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png</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bmp</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tiff</w:t>
      </w:r>
      <w:proofErr w:type="spellEnd"/>
      <w:r w:rsidRPr="002E4E03">
        <w:rPr>
          <w:rFonts w:ascii="Times New Roman" w:hAnsi="Times New Roman" w:cs="Times New Roman"/>
        </w:rPr>
        <w:t>.</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E4E03">
        <w:rPr>
          <w:rFonts w:ascii="Times New Roman" w:hAnsi="Times New Roman" w:cs="Times New Roman"/>
        </w:rPr>
        <w:t>dpi</w:t>
      </w:r>
      <w:proofErr w:type="spellEnd"/>
      <w:r w:rsidRPr="002E4E03">
        <w:rPr>
          <w:rFonts w:ascii="Times New Roman" w:hAnsi="Times New Roman" w:cs="Times New Roman"/>
        </w:rPr>
        <w:t xml:space="preserve"> (масштаб 1:1) с использованием следующих режимов: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"черно-белый" (при отсутствии в документе графических изображений и (или) цветного текста);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сохранением всех аутентичных признаков подлинности, а именно: графической подписи лица, печати, углового штампа бланка;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Электронные документы должны обеспечивать:</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возможность идентифицировать документ и количество листов в документе;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Документы, подлежащие представлению в форматах </w:t>
      </w:r>
      <w:proofErr w:type="spellStart"/>
      <w:r w:rsidRPr="002E4E03">
        <w:rPr>
          <w:rFonts w:ascii="Times New Roman" w:hAnsi="Times New Roman" w:cs="Times New Roman"/>
        </w:rPr>
        <w:t>xls</w:t>
      </w:r>
      <w:proofErr w:type="spellEnd"/>
      <w:r w:rsidRPr="002E4E03">
        <w:rPr>
          <w:rFonts w:ascii="Times New Roman" w:hAnsi="Times New Roman" w:cs="Times New Roman"/>
        </w:rPr>
        <w:t xml:space="preserve">, </w:t>
      </w:r>
      <w:proofErr w:type="spellStart"/>
      <w:r w:rsidRPr="002E4E03">
        <w:rPr>
          <w:rFonts w:ascii="Times New Roman" w:hAnsi="Times New Roman" w:cs="Times New Roman"/>
        </w:rPr>
        <w:t>xlsx</w:t>
      </w:r>
      <w:proofErr w:type="spellEnd"/>
      <w:r w:rsidRPr="002E4E03">
        <w:rPr>
          <w:rFonts w:ascii="Times New Roman" w:hAnsi="Times New Roman" w:cs="Times New Roman"/>
        </w:rPr>
        <w:t xml:space="preserve"> или </w:t>
      </w:r>
      <w:proofErr w:type="spellStart"/>
      <w:r w:rsidRPr="002E4E03">
        <w:rPr>
          <w:rFonts w:ascii="Times New Roman" w:hAnsi="Times New Roman" w:cs="Times New Roman"/>
        </w:rPr>
        <w:t>ods</w:t>
      </w:r>
      <w:proofErr w:type="spellEnd"/>
      <w:r w:rsidRPr="002E4E03">
        <w:rPr>
          <w:rFonts w:ascii="Times New Roman" w:hAnsi="Times New Roman" w:cs="Times New Roman"/>
        </w:rPr>
        <w:t>, формируются в виде отдельного электронного документа.</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Случаи и порядок предоставления муниципальных услуг</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упреждающем (проактивном) режиме в соответствии со статьей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7.3 Федерального закона N 210-ФЗ</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2.28. Муниципальная услуга в упреждающем (проактивном) режиме не предоставляется.</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1"/>
        <w:rPr>
          <w:rFonts w:ascii="Times New Roman" w:hAnsi="Times New Roman" w:cs="Times New Roman"/>
        </w:rPr>
      </w:pPr>
      <w:r w:rsidRPr="002E4E03">
        <w:rPr>
          <w:rFonts w:ascii="Times New Roman" w:hAnsi="Times New Roman" w:cs="Times New Roman"/>
        </w:rPr>
        <w:t>III. Состав, последовательность и сроки выполнения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(действий), требования к порядку</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их выполнения, в том числе особенности выполнения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в электронной форме, а также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особенности выполнения административных процедур</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многофункциональном центре</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3.1. Предоставление муниципальной услуги включает в себя следующие административные процедуры:</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проверка документов и регистрация заявления;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рассмотрение документов и сведений;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принятие решения о предоставлении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(направление) результата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Описание административных процедур представлено в </w:t>
      </w:r>
      <w:hyperlink w:anchor="P2125">
        <w:r w:rsidRPr="002E4E03">
          <w:rPr>
            <w:rFonts w:ascii="Times New Roman" w:hAnsi="Times New Roman" w:cs="Times New Roman"/>
            <w:color w:val="0000FF"/>
          </w:rPr>
          <w:t>приложении N 5</w:t>
        </w:r>
      </w:hyperlink>
      <w:r w:rsidRPr="002E4E03">
        <w:rPr>
          <w:rFonts w:ascii="Times New Roman" w:hAnsi="Times New Roman" w:cs="Times New Roman"/>
        </w:rPr>
        <w:t xml:space="preserve"> к настоящему Административному регламенту.</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Перечень административных процедур (действий)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услуг в электронной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форме</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3.2. При предоставлении муниципальной услуги в электронной форме Заявителю обеспечиваются: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о порядке и сроках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запроса;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прием и регистрация департаментом запроса и иных документов, необходимых для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результата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о ходе рассмотрения заявления;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осуществление оценки качества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административных процедур (действий)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3.3. Формирование запроса.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формировании запроса Заявителю обеспечивается: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 возможность копирования и сохранения запроса и иных документов, указанных в </w:t>
      </w:r>
      <w:hyperlink w:anchor="P1590">
        <w:r w:rsidRPr="002E4E03">
          <w:rPr>
            <w:rFonts w:ascii="Times New Roman" w:hAnsi="Times New Roman" w:cs="Times New Roman"/>
            <w:color w:val="0000FF"/>
          </w:rPr>
          <w:t>пункте 2.8</w:t>
        </w:r>
      </w:hyperlink>
      <w:r w:rsidRPr="002E4E03">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б) возможность печати на бумажном носителе копии электронной формы запроса;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г)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 возможность вернуться на любой из этапов заполнения электронной формы запроса без потери ранее введенной информации;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Сформированный и </w:t>
      </w:r>
      <w:proofErr w:type="gramStart"/>
      <w:r w:rsidRPr="002E4E03">
        <w:rPr>
          <w:rFonts w:ascii="Times New Roman" w:hAnsi="Times New Roman" w:cs="Times New Roman"/>
        </w:rPr>
        <w:t>подписанный запрос</w:t>
      </w:r>
      <w:proofErr w:type="gramEnd"/>
      <w:r w:rsidRPr="002E4E03">
        <w:rPr>
          <w:rFonts w:ascii="Times New Roman" w:hAnsi="Times New Roman" w:cs="Times New Roman"/>
        </w:rPr>
        <w:t xml:space="preserve"> и иные документы, необходимые для предоставления муниципальной услуги, направляются в департамент посредством ЕПГУ.</w:t>
      </w:r>
    </w:p>
    <w:p w:rsidR="00291281" w:rsidRPr="002E4E03" w:rsidRDefault="00291281" w:rsidP="00291281">
      <w:pPr>
        <w:pStyle w:val="ConsPlusNormal"/>
        <w:spacing w:before="220"/>
        <w:ind w:firstLine="540"/>
        <w:jc w:val="both"/>
        <w:rPr>
          <w:rFonts w:ascii="Times New Roman" w:hAnsi="Times New Roman" w:cs="Times New Roman"/>
        </w:rPr>
      </w:pPr>
      <w:bookmarkStart w:id="12" w:name="P1835"/>
      <w:bookmarkEnd w:id="12"/>
      <w:r w:rsidRPr="002E4E03">
        <w:rPr>
          <w:rFonts w:ascii="Times New Roman" w:hAnsi="Times New Roman" w:cs="Times New Roman"/>
        </w:rPr>
        <w:lastRenderedPageBreak/>
        <w:t>3.4. Департамент обеспечивает в срок не позднее 1 рабочего дня с момента подачи запроса на ЕПГУ, а в случае его поступления в нерабочий или праздничный день, - в следующий за ним первый рабочий день:</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прием электронных документов, необходимых для предоставления муниципальной услуги, и направление Заявителю электронного сообщения о поступлении запроса;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б) регистрацию запроса и направление Заявителю уведомления о регистрации запроса либо об отказе в приеме документов, необходимых для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3.5. Электронный запрос становится доступным для должностного лица структурного подразделения,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Ответственное должностное лицо:</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наличие электронных заявлений, поступивших с ЕПГУ, с периодом не реже 2 раз в день;</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рассматривает поступившие заявления и приложенные образы документов (документы);</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производит действия в соответствии с </w:t>
      </w:r>
      <w:hyperlink w:anchor="P1835">
        <w:r w:rsidRPr="002E4E03">
          <w:rPr>
            <w:rFonts w:ascii="Times New Roman" w:hAnsi="Times New Roman" w:cs="Times New Roman"/>
            <w:color w:val="0000FF"/>
          </w:rPr>
          <w:t>пунктом 3.4</w:t>
        </w:r>
      </w:hyperlink>
      <w:r w:rsidRPr="002E4E03">
        <w:rPr>
          <w:rFonts w:ascii="Times New Roman" w:hAnsi="Times New Roman" w:cs="Times New Roman"/>
        </w:rPr>
        <w:t xml:space="preserve"> настоящего Административного регламента.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 качестве результата предоставления муниципальной услуги Заявителю дополнительно обеспечивается по его выбору возможность получения с использованием ЕПГУ электронного документа в машиночитаемом формате, подписанного усиленной квалифицированной электронной подписью должностного лица департамента.</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(абзац введен </w:t>
      </w:r>
      <w:hyperlink r:id="rId90">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 Заявителю направляется: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 уведомление о приеме и регистрации запроса и иных документов, необходимых для </w:t>
      </w:r>
      <w:r w:rsidRPr="002E4E03">
        <w:rPr>
          <w:rFonts w:ascii="Times New Roman" w:hAnsi="Times New Roman" w:cs="Times New Roman"/>
        </w:rPr>
        <w:lastRenderedPageBreak/>
        <w:t>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3.8. Оценка качества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91">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92">
        <w:r w:rsidRPr="002E4E03">
          <w:rPr>
            <w:rFonts w:ascii="Times New Roman" w:hAnsi="Times New Roman" w:cs="Times New Roman"/>
            <w:color w:val="0000FF"/>
          </w:rPr>
          <w:t>статьей 11.2</w:t>
        </w:r>
      </w:hyperlink>
      <w:r w:rsidRPr="002E4E03">
        <w:rPr>
          <w:rFonts w:ascii="Times New Roman" w:hAnsi="Times New Roman" w:cs="Times New Roman"/>
        </w:rPr>
        <w:t xml:space="preserve"> Федерального закона N 210-ФЗ и в порядке, установленном </w:t>
      </w:r>
      <w:hyperlink r:id="rId9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Варианты предоставления муниципальной услуги, включающие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порядок предоставления указанной услуги отдельным категориям</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заявителей, объединенных общими признаками, в том числе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отношении результата муниципальной услуги, за получением</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которого они обратились</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1486">
        <w:r w:rsidRPr="002E4E03">
          <w:rPr>
            <w:rFonts w:ascii="Times New Roman" w:hAnsi="Times New Roman" w:cs="Times New Roman"/>
            <w:color w:val="0000FF"/>
          </w:rPr>
          <w:t>пункте 1.2 раздела I</w:t>
        </w:r>
      </w:hyperlink>
      <w:r w:rsidRPr="002E4E03">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Порядок исправления допущенных опечаток и ошибок в выданных</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результате предоставления муниципальной услуги документах</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3.11. В случае выявления опечаток и ошибок Заявитель вправе обратиться в департамент с заявлением с приложением документов, указанных в </w:t>
      </w:r>
      <w:hyperlink w:anchor="P1590">
        <w:r w:rsidRPr="002E4E03">
          <w:rPr>
            <w:rFonts w:ascii="Times New Roman" w:hAnsi="Times New Roman" w:cs="Times New Roman"/>
            <w:color w:val="0000FF"/>
          </w:rPr>
          <w:t>пункте 2.8</w:t>
        </w:r>
      </w:hyperlink>
      <w:r w:rsidRPr="002E4E03">
        <w:rPr>
          <w:rFonts w:ascii="Times New Roman" w:hAnsi="Times New Roman" w:cs="Times New Roman"/>
        </w:rPr>
        <w:t xml:space="preserve"> настоящего Административного регламента.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3.12. Основания отказа в приеме заявления об исправлении опечаток и ошибок указаны в </w:t>
      </w:r>
      <w:hyperlink w:anchor="P1645">
        <w:r w:rsidRPr="002E4E03">
          <w:rPr>
            <w:rFonts w:ascii="Times New Roman" w:hAnsi="Times New Roman" w:cs="Times New Roman"/>
            <w:color w:val="0000FF"/>
          </w:rPr>
          <w:t>подпунктах 2.12.4</w:t>
        </w:r>
      </w:hyperlink>
      <w:r w:rsidRPr="002E4E03">
        <w:rPr>
          <w:rFonts w:ascii="Times New Roman" w:hAnsi="Times New Roman" w:cs="Times New Roman"/>
        </w:rPr>
        <w:t xml:space="preserve"> - </w:t>
      </w:r>
      <w:hyperlink w:anchor="P1649">
        <w:r w:rsidRPr="002E4E03">
          <w:rPr>
            <w:rFonts w:ascii="Times New Roman" w:hAnsi="Times New Roman" w:cs="Times New Roman"/>
            <w:color w:val="0000FF"/>
          </w:rPr>
          <w:t>2.12.8</w:t>
        </w:r>
      </w:hyperlink>
      <w:r w:rsidRPr="002E4E03">
        <w:rPr>
          <w:rFonts w:ascii="Times New Roman" w:hAnsi="Times New Roman" w:cs="Times New Roman"/>
        </w:rPr>
        <w:t xml:space="preserve">, </w:t>
      </w:r>
      <w:hyperlink w:anchor="P1651">
        <w:r w:rsidRPr="002E4E03">
          <w:rPr>
            <w:rFonts w:ascii="Times New Roman" w:hAnsi="Times New Roman" w:cs="Times New Roman"/>
            <w:color w:val="0000FF"/>
          </w:rPr>
          <w:t>2.12.10 пункта 2.12</w:t>
        </w:r>
      </w:hyperlink>
      <w:r w:rsidRPr="002E4E03">
        <w:rPr>
          <w:rFonts w:ascii="Times New Roman" w:hAnsi="Times New Roman" w:cs="Times New Roman"/>
        </w:rPr>
        <w:t xml:space="preserve"> настоящего Административного регламента.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1281" w:rsidRPr="002E4E03" w:rsidRDefault="00291281" w:rsidP="00291281">
      <w:pPr>
        <w:pStyle w:val="ConsPlusNormal"/>
        <w:spacing w:before="220"/>
        <w:ind w:firstLine="540"/>
        <w:jc w:val="both"/>
        <w:rPr>
          <w:rFonts w:ascii="Times New Roman" w:hAnsi="Times New Roman" w:cs="Times New Roman"/>
        </w:rPr>
      </w:pPr>
      <w:bookmarkStart w:id="13" w:name="P1871"/>
      <w:bookmarkEnd w:id="13"/>
      <w:r w:rsidRPr="002E4E03">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3.13.2. Департамент при получении заявления, указанного в </w:t>
      </w:r>
      <w:hyperlink w:anchor="P1871">
        <w:r w:rsidRPr="002E4E03">
          <w:rPr>
            <w:rFonts w:ascii="Times New Roman" w:hAnsi="Times New Roman" w:cs="Times New Roman"/>
            <w:color w:val="0000FF"/>
          </w:rPr>
          <w:t>подпункте 3.13.1 пункта 3.13</w:t>
        </w:r>
      </w:hyperlink>
      <w:r w:rsidRPr="002E4E03">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hyperlink w:anchor="P1871">
        <w:r w:rsidRPr="002E4E03">
          <w:rPr>
            <w:rFonts w:ascii="Times New Roman" w:hAnsi="Times New Roman" w:cs="Times New Roman"/>
            <w:color w:val="0000FF"/>
          </w:rPr>
          <w:t>подпункте 3.13.1 пункта 3.13</w:t>
        </w:r>
      </w:hyperlink>
      <w:r w:rsidRPr="002E4E03">
        <w:rPr>
          <w:rFonts w:ascii="Times New Roman" w:hAnsi="Times New Roman" w:cs="Times New Roman"/>
        </w:rPr>
        <w:t xml:space="preserve"> настоящего подраздела.</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1"/>
        <w:rPr>
          <w:rFonts w:ascii="Times New Roman" w:hAnsi="Times New Roman" w:cs="Times New Roman"/>
        </w:rPr>
      </w:pPr>
      <w:r w:rsidRPr="002E4E03">
        <w:rPr>
          <w:rFonts w:ascii="Times New Roman" w:hAnsi="Times New Roman" w:cs="Times New Roman"/>
        </w:rPr>
        <w:t>IV. Формы контроля за исполнением административного</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регламента</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текущего контроля за соблюдением</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и исполнением ответственными должностными лицами положений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регламента и иных нормативных правовых актов,</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устанавливающих требования к предоставлению муниципальной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услуги, а также принятием ими решений</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Текущий контроль осуществляется путем проведения проверок:</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решений о предоставлении (об отказе в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выявления и устранения нарушений прав граждан;</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Порядок и периодичность осуществления плановых и внеплановых</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проверок полноты и качества предоставления муниципальной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услуги, в том числе порядок и формы контроля за полнотой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и качеством предоставления муниципальной услуги</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4.3. Плановые проверки осуществляются в соответствии с решением руководителя департамента либо лицом, его замещающим. При плановой проверке полноты и качества предоставления муниципальной услуги контролю подлежат: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соблюдение сроков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положений настоящего Административного регламента;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4.4. Основанием для проведения внеплановых проверок являются: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9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Ответственность должностных лиц за решения и действия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(бездействие), принимаемые (осуществляемые) ими в ходе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9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Персональная ответственность должностных лиц, муниципальных служащих департамента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 формам контроля за предоставлением</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том числе со стороны граждан, их</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объединений и организаций</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Граждане, их объединения и организации также имеют право:</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вносить предложения о мерах по устранению нарушений настоящего Административного регламента.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1"/>
        <w:rPr>
          <w:rFonts w:ascii="Times New Roman" w:hAnsi="Times New Roman" w:cs="Times New Roman"/>
        </w:rPr>
      </w:pPr>
      <w:r w:rsidRPr="002E4E03">
        <w:rPr>
          <w:rFonts w:ascii="Times New Roman" w:hAnsi="Times New Roman" w:cs="Times New Roman"/>
        </w:rPr>
        <w:t>V. Досудебный (внесудебный) порядок обжалования решений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и действий (бездействия) органа, предоставляющего</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lastRenderedPageBreak/>
        <w:t>муниципальную услугу, а также их должностных лиц,</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муниципальных служащих</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Органы местного самоуправления, организации и уполномоченные</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на рассмотрение жалобы лица, которым может быть направлена</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жалоба Заявителя в досудебном (внесудебном) порядке</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Жалобы на решения, действия (бездействие) Уполномоченного органа, его должностных лиц, муниципальных служащих, обеспечивающих </w:t>
      </w:r>
      <w:proofErr w:type="gramStart"/>
      <w:r w:rsidRPr="002E4E03">
        <w:rPr>
          <w:rFonts w:ascii="Times New Roman" w:hAnsi="Times New Roman" w:cs="Times New Roman"/>
        </w:rPr>
        <w:t>предоставление муниципальной услуги</w:t>
      </w:r>
      <w:proofErr w:type="gramEnd"/>
      <w:r w:rsidRPr="002E4E03">
        <w:rPr>
          <w:rFonts w:ascii="Times New Roman" w:hAnsi="Times New Roman" w:cs="Times New Roman"/>
        </w:rPr>
        <w:t xml:space="preserve">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работника автономного учреждения Ханты-Мансийского автономного округа - Югры МФЦ Югры подается для рассмотрения руководителю этого многофункционального центра.</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Жалобы на решения и действия (бездействие) работников организаций, предусмотренных </w:t>
      </w:r>
      <w:hyperlink r:id="rId96">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от 27.07.2010 N 210-ФЗ, подаются руководителям этих организаций.</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Способы информирования Заявителей о порядке подачи</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и рассмотрения жалобы, в том числе с использованием Единого</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портала государственных и муниципальных услуг (функций)</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Перечень нормативных правовых актов, регулирующих порядок</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досудебного (внесудебного) обжалования действий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(бездействия) и (или) решений, принятых (осуществленных)</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в ходе предоставления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Федеральным </w:t>
      </w:r>
      <w:hyperlink r:id="rId97">
        <w:r w:rsidRPr="002E4E03">
          <w:rPr>
            <w:rFonts w:ascii="Times New Roman" w:hAnsi="Times New Roman" w:cs="Times New Roman"/>
            <w:color w:val="0000FF"/>
          </w:rPr>
          <w:t>законом</w:t>
        </w:r>
      </w:hyperlink>
      <w:r w:rsidRPr="002E4E03">
        <w:rPr>
          <w:rFonts w:ascii="Times New Roman" w:hAnsi="Times New Roman" w:cs="Times New Roman"/>
        </w:rPr>
        <w:t xml:space="preserve"> N 210-ФЗ;</w:t>
      </w:r>
    </w:p>
    <w:p w:rsidR="00291281" w:rsidRPr="002E4E03" w:rsidRDefault="00291281" w:rsidP="00291281">
      <w:pPr>
        <w:pStyle w:val="ConsPlusNormal"/>
        <w:spacing w:before="220"/>
        <w:ind w:firstLine="540"/>
        <w:jc w:val="both"/>
        <w:rPr>
          <w:rFonts w:ascii="Times New Roman" w:hAnsi="Times New Roman" w:cs="Times New Roman"/>
        </w:rPr>
      </w:pPr>
      <w:hyperlink r:id="rId98">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291281" w:rsidRPr="002E4E03" w:rsidRDefault="00291281" w:rsidP="00291281">
      <w:pPr>
        <w:pStyle w:val="ConsPlusNormal"/>
        <w:jc w:val="both"/>
        <w:rPr>
          <w:rFonts w:ascii="Times New Roman" w:hAnsi="Times New Roman" w:cs="Times New Roman"/>
        </w:rPr>
      </w:pPr>
      <w:r w:rsidRPr="002E4E03">
        <w:rPr>
          <w:rFonts w:ascii="Times New Roman" w:hAnsi="Times New Roman" w:cs="Times New Roman"/>
        </w:rPr>
        <w:lastRenderedPageBreak/>
        <w:t xml:space="preserve">(в ред. </w:t>
      </w:r>
      <w:hyperlink r:id="rId9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1281" w:rsidRPr="002E4E03" w:rsidRDefault="00291281" w:rsidP="00291281">
      <w:pPr>
        <w:pStyle w:val="ConsPlusNormal"/>
        <w:spacing w:before="220"/>
        <w:ind w:firstLine="540"/>
        <w:jc w:val="both"/>
        <w:rPr>
          <w:rFonts w:ascii="Times New Roman" w:hAnsi="Times New Roman" w:cs="Times New Roman"/>
        </w:rPr>
      </w:pPr>
      <w:hyperlink r:id="rId100">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1"/>
        <w:rPr>
          <w:rFonts w:ascii="Times New Roman" w:hAnsi="Times New Roman" w:cs="Times New Roman"/>
        </w:rPr>
      </w:pPr>
      <w:r w:rsidRPr="002E4E03">
        <w:rPr>
          <w:rFonts w:ascii="Times New Roman" w:hAnsi="Times New Roman" w:cs="Times New Roman"/>
        </w:rPr>
        <w:t>VI. Особенности выполнения административных процедур</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(действий) в многофункциональных центрах предоставления</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государственных и муниципальных услуг</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 (действий)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выполняемых</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многофункциональными центрами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6.1. Многофункциональный центр осуществляет следующие административные процедуры (действия):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 порядке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 ходе предоставления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заявления о предоставлении муниципальной услуги;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Информирование Заявителей</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б) при обращении Заявителя в многофункциональный центр лично, по телефону.</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Title"/>
        <w:jc w:val="center"/>
        <w:outlineLvl w:val="2"/>
        <w:rPr>
          <w:rFonts w:ascii="Times New Roman" w:hAnsi="Times New Roman" w:cs="Times New Roman"/>
        </w:rPr>
      </w:pPr>
      <w:r w:rsidRPr="002E4E03">
        <w:rPr>
          <w:rFonts w:ascii="Times New Roman" w:hAnsi="Times New Roman" w:cs="Times New Roman"/>
        </w:rPr>
        <w:t>Выдача Заявителю результата предоставления муниципальной</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услуги</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заключенным между Уполномоченным органом и многофункциональным центром в порядке, утвержденном </w:t>
      </w:r>
      <w:hyperlink r:id="rId101">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w:t>
      </w:r>
      <w:r w:rsidRPr="002E4E03">
        <w:rPr>
          <w:rFonts w:ascii="Times New Roman" w:hAnsi="Times New Roman" w:cs="Times New Roman"/>
        </w:rPr>
        <w:lastRenderedPageBreak/>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102">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N 797.</w:t>
      </w:r>
    </w:p>
    <w:p w:rsidR="00291281" w:rsidRPr="002E4E03" w:rsidRDefault="00291281" w:rsidP="00291281">
      <w:pPr>
        <w:pStyle w:val="ConsPlusNormal"/>
        <w:spacing w:before="220"/>
        <w:ind w:firstLine="540"/>
        <w:jc w:val="both"/>
        <w:rPr>
          <w:rFonts w:ascii="Times New Roman" w:hAnsi="Times New Roman" w:cs="Times New Roman"/>
        </w:rPr>
      </w:pPr>
      <w:bookmarkStart w:id="14" w:name="P1987"/>
      <w:bookmarkEnd w:id="14"/>
      <w:r w:rsidRPr="002E4E03">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Работник многофункционального центра осуществляет следующие действия: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полномочия представителя Заявителя (в случае обращения представителя Заявителя);</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определяет статус исполнения заявления Заявителя, в том числе в ГИС;</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291281" w:rsidRPr="002E4E03" w:rsidRDefault="00291281" w:rsidP="00291281">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jc w:val="right"/>
        <w:outlineLvl w:val="1"/>
        <w:rPr>
          <w:rFonts w:ascii="Times New Roman" w:hAnsi="Times New Roman" w:cs="Times New Roman"/>
        </w:rPr>
      </w:pPr>
      <w:r w:rsidRPr="002E4E03">
        <w:rPr>
          <w:rFonts w:ascii="Times New Roman" w:hAnsi="Times New Roman" w:cs="Times New Roman"/>
        </w:rPr>
        <w:t>Приложение 1</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ФОРМА</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РЕШЕНИЯ ОБ УТВЕРЖДЕНИИ СХЕМЫ РАСПОЛОЖЕНИЯ ЗЕМЕЛЬНОГО УЧАСТКА</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(ЗЕМЕЛЬНЫХ УЧАСТКОВ) НА КАДАСТРОВОМ ПЛАНЕ ТЕРРИТОРИИ</w:t>
      </w: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03">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jc w:val="right"/>
        <w:outlineLvl w:val="1"/>
        <w:rPr>
          <w:rFonts w:ascii="Times New Roman" w:hAnsi="Times New Roman" w:cs="Times New Roman"/>
        </w:rPr>
      </w:pPr>
      <w:r w:rsidRPr="002E4E03">
        <w:rPr>
          <w:rFonts w:ascii="Times New Roman" w:hAnsi="Times New Roman" w:cs="Times New Roman"/>
        </w:rPr>
        <w:t>Приложение 2</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ФОРМА</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РЕШЕНИЯ ОБ ОТКАЗЕ В УТВЕРЖДЕНИИ СХЕМЫ РАСПОЛОЖЕНИЯ</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ЗЕМЕЛЬНОГО УЧАСТКА НА КАДАСТРОВОМ ПЛАНЕ ТЕРРИТОРИИ</w:t>
      </w: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0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jc w:val="both"/>
        <w:rPr>
          <w:rFonts w:ascii="Times New Roman" w:hAnsi="Times New Roman" w:cs="Times New Roman"/>
        </w:rPr>
      </w:pPr>
    </w:p>
    <w:p w:rsidR="00291281" w:rsidRPr="002E4E03" w:rsidRDefault="00291281" w:rsidP="00291281">
      <w:pPr>
        <w:pStyle w:val="ConsPlusNormal"/>
        <w:jc w:val="both"/>
        <w:rPr>
          <w:rFonts w:ascii="Times New Roman" w:hAnsi="Times New Roman" w:cs="Times New Roman"/>
        </w:rPr>
      </w:pPr>
    </w:p>
    <w:p w:rsidR="00291281" w:rsidRPr="002E4E03" w:rsidRDefault="00291281" w:rsidP="00291281">
      <w:pPr>
        <w:pStyle w:val="ConsPlusNormal"/>
        <w:jc w:val="right"/>
        <w:outlineLvl w:val="1"/>
        <w:rPr>
          <w:rFonts w:ascii="Times New Roman" w:hAnsi="Times New Roman" w:cs="Times New Roman"/>
        </w:rPr>
      </w:pPr>
      <w:r w:rsidRPr="002E4E03">
        <w:rPr>
          <w:rFonts w:ascii="Times New Roman" w:hAnsi="Times New Roman" w:cs="Times New Roman"/>
        </w:rPr>
        <w:t>Приложение 3</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ФОРМА</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РЕШЕНИЯ О ПРИОСТАНОВЛЕНИИ РАССМОТРЕНИЯ ЗАЯВЛЕНИЯ</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ОБ УТВЕРЖДЕНИИ СХЕМЫ РАСПОЛОЖЕНИЯ ЗЕМЕЛЬНОГО УЧАСТКА</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НА КАДАСТРОВОМ ПЛАНЕ ТЕРРИТОРИИ</w:t>
      </w:r>
    </w:p>
    <w:p w:rsidR="00291281" w:rsidRPr="002E4E03" w:rsidRDefault="00291281" w:rsidP="00291281">
      <w:pPr>
        <w:pStyle w:val="ConsPlusNormal"/>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05">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jc w:val="right"/>
        <w:outlineLvl w:val="1"/>
        <w:rPr>
          <w:rFonts w:ascii="Times New Roman" w:hAnsi="Times New Roman" w:cs="Times New Roman"/>
        </w:rPr>
      </w:pPr>
      <w:r w:rsidRPr="002E4E03">
        <w:rPr>
          <w:rFonts w:ascii="Times New Roman" w:hAnsi="Times New Roman" w:cs="Times New Roman"/>
        </w:rPr>
        <w:t>Приложение 4</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1281" w:rsidRPr="002E4E03" w:rsidRDefault="00291281" w:rsidP="00291281">
      <w:pPr>
        <w:pStyle w:val="ConsPlusNormal"/>
        <w:jc w:val="right"/>
        <w:rPr>
          <w:rFonts w:ascii="Times New Roman" w:hAnsi="Times New Roman" w:cs="Times New Roman"/>
        </w:rPr>
      </w:pPr>
    </w:p>
    <w:p w:rsidR="00291281" w:rsidRPr="002E4E03" w:rsidRDefault="00291281" w:rsidP="00291281">
      <w:pPr>
        <w:pStyle w:val="ConsPlusNormal"/>
        <w:jc w:val="center"/>
        <w:rPr>
          <w:rFonts w:ascii="Times New Roman" w:hAnsi="Times New Roman" w:cs="Times New Roman"/>
        </w:rPr>
      </w:pPr>
      <w:bookmarkStart w:id="15" w:name="P2043"/>
      <w:bookmarkEnd w:id="15"/>
      <w:r w:rsidRPr="002E4E03">
        <w:rPr>
          <w:rFonts w:ascii="Times New Roman" w:hAnsi="Times New Roman" w:cs="Times New Roman"/>
        </w:rPr>
        <w:t>ФОРМА</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ЗАЯВЛЕНИЯ ОБ УТВЕРЖДЕНИИ СХЕМЫ РАСПОЛОЖЕНИЯ ЗЕМЕЛЬНОГО</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УЧАСТКА НА КАДАСТРОВОМ ПЛАНЕ ТЕРРИТОРИИ</w:t>
      </w:r>
    </w:p>
    <w:p w:rsidR="00291281" w:rsidRPr="002E4E03" w:rsidRDefault="00291281" w:rsidP="00291281">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4036"/>
        <w:gridCol w:w="516"/>
        <w:gridCol w:w="1134"/>
      </w:tblGrid>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r w:rsidRPr="002E4E03">
              <w:rPr>
                <w:rFonts w:ascii="Times New Roman" w:hAnsi="Times New Roman" w:cs="Times New Roman"/>
              </w:rPr>
              <w:t>В</w:t>
            </w:r>
          </w:p>
        </w:tc>
        <w:tc>
          <w:tcPr>
            <w:tcW w:w="5686" w:type="dxa"/>
            <w:gridSpan w:val="3"/>
            <w:tcBorders>
              <w:top w:val="nil"/>
              <w:left w:val="nil"/>
              <w:bottom w:val="single" w:sz="4" w:space="0" w:color="auto"/>
              <w:right w:val="nil"/>
            </w:tcBorders>
          </w:tcPr>
          <w:p w:rsidR="00291281" w:rsidRPr="002E4E03" w:rsidRDefault="00291281" w:rsidP="0018149D">
            <w:pPr>
              <w:pStyle w:val="ConsPlusNormal"/>
              <w:jc w:val="center"/>
              <w:rPr>
                <w:rFonts w:ascii="Times New Roman" w:hAnsi="Times New Roman" w:cs="Times New Roman"/>
              </w:rPr>
            </w:pP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rPr>
              <w:t>(указать наименование уполномоченного органа)</w:t>
            </w: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r w:rsidRPr="002E4E03">
              <w:rPr>
                <w:rFonts w:ascii="Times New Roman" w:hAnsi="Times New Roman" w:cs="Times New Roman"/>
              </w:rPr>
              <w:t>от</w:t>
            </w:r>
          </w:p>
        </w:tc>
        <w:tc>
          <w:tcPr>
            <w:tcW w:w="5686" w:type="dxa"/>
            <w:gridSpan w:val="3"/>
            <w:tcBorders>
              <w:top w:val="nil"/>
              <w:left w:val="nil"/>
              <w:bottom w:val="single" w:sz="4" w:space="0" w:color="auto"/>
              <w:right w:val="nil"/>
            </w:tcBorders>
          </w:tcPr>
          <w:p w:rsidR="00291281" w:rsidRPr="002E4E03" w:rsidRDefault="00291281" w:rsidP="0018149D">
            <w:pPr>
              <w:pStyle w:val="ConsPlusNormal"/>
              <w:jc w:val="right"/>
              <w:rPr>
                <w:rFonts w:ascii="Times New Roman" w:hAnsi="Times New Roman" w:cs="Times New Roman"/>
              </w:rPr>
            </w:pP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291281" w:rsidRPr="002E4E03" w:rsidRDefault="00291281" w:rsidP="0018149D">
            <w:pPr>
              <w:pStyle w:val="ConsPlusNormal"/>
              <w:jc w:val="right"/>
              <w:rPr>
                <w:rFonts w:ascii="Times New Roman" w:hAnsi="Times New Roman" w:cs="Times New Roman"/>
              </w:rPr>
            </w:pP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rPr>
                <w:rFonts w:ascii="Times New Roman" w:hAnsi="Times New Roman" w:cs="Times New Roman"/>
              </w:rPr>
            </w:pPr>
          </w:p>
        </w:tc>
        <w:tc>
          <w:tcPr>
            <w:tcW w:w="5686" w:type="dxa"/>
            <w:gridSpan w:val="3"/>
            <w:tcBorders>
              <w:top w:val="single" w:sz="4" w:space="0" w:color="auto"/>
              <w:left w:val="nil"/>
              <w:bottom w:val="nil"/>
              <w:right w:val="nil"/>
            </w:tcBorders>
          </w:tcPr>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rPr>
                <w:rFonts w:ascii="Times New Roman" w:hAnsi="Times New Roman" w:cs="Times New Roman"/>
              </w:rPr>
            </w:pPr>
          </w:p>
        </w:tc>
        <w:tc>
          <w:tcPr>
            <w:tcW w:w="5686" w:type="dxa"/>
            <w:gridSpan w:val="3"/>
            <w:tcBorders>
              <w:top w:val="nil"/>
              <w:left w:val="nil"/>
              <w:bottom w:val="single" w:sz="4" w:space="0" w:color="auto"/>
              <w:right w:val="nil"/>
            </w:tcBorders>
          </w:tcPr>
          <w:p w:rsidR="00291281" w:rsidRPr="002E4E03" w:rsidRDefault="00291281" w:rsidP="0018149D">
            <w:pPr>
              <w:pStyle w:val="ConsPlusNormal"/>
              <w:jc w:val="right"/>
              <w:rPr>
                <w:rFonts w:ascii="Times New Roman" w:hAnsi="Times New Roman" w:cs="Times New Roman"/>
              </w:rPr>
            </w:pP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291281" w:rsidRPr="002E4E03" w:rsidRDefault="00291281" w:rsidP="0018149D">
            <w:pPr>
              <w:pStyle w:val="ConsPlusNormal"/>
              <w:jc w:val="right"/>
              <w:rPr>
                <w:rFonts w:ascii="Times New Roman" w:hAnsi="Times New Roman" w:cs="Times New Roman"/>
              </w:rPr>
            </w:pP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rPr>
              <w:t>(реквизиты документа, удостоверяющего личность - для ФЛ, ИНН или ОГРН или ОГРНИП - для ЮЛ и ИП)</w:t>
            </w:r>
          </w:p>
        </w:tc>
      </w:tr>
      <w:tr w:rsidR="00291281" w:rsidRPr="002E4E03" w:rsidTr="0018149D">
        <w:tc>
          <w:tcPr>
            <w:tcW w:w="7324" w:type="dxa"/>
            <w:gridSpan w:val="2"/>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r w:rsidRPr="002E4E03">
              <w:rPr>
                <w:rFonts w:ascii="Times New Roman" w:hAnsi="Times New Roman" w:cs="Times New Roman"/>
              </w:rPr>
              <w:t>Адрес регистрации/местонахождения</w:t>
            </w:r>
          </w:p>
        </w:tc>
        <w:tc>
          <w:tcPr>
            <w:tcW w:w="1650" w:type="dxa"/>
            <w:gridSpan w:val="2"/>
            <w:tcBorders>
              <w:top w:val="nil"/>
              <w:left w:val="nil"/>
              <w:bottom w:val="single" w:sz="4" w:space="0" w:color="auto"/>
              <w:right w:val="nil"/>
            </w:tcBorders>
          </w:tcPr>
          <w:p w:rsidR="00291281" w:rsidRPr="002E4E03" w:rsidRDefault="00291281" w:rsidP="0018149D">
            <w:pPr>
              <w:pStyle w:val="ConsPlusNormal"/>
              <w:rPr>
                <w:rFonts w:ascii="Times New Roman" w:hAnsi="Times New Roman" w:cs="Times New Roman"/>
              </w:rPr>
            </w:pP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p>
        </w:tc>
        <w:tc>
          <w:tcPr>
            <w:tcW w:w="5686" w:type="dxa"/>
            <w:gridSpan w:val="3"/>
            <w:tcBorders>
              <w:top w:val="nil"/>
              <w:left w:val="nil"/>
              <w:bottom w:val="single" w:sz="4" w:space="0" w:color="auto"/>
              <w:right w:val="nil"/>
            </w:tcBorders>
          </w:tcPr>
          <w:p w:rsidR="00291281" w:rsidRPr="002E4E03" w:rsidRDefault="00291281" w:rsidP="0018149D">
            <w:pPr>
              <w:pStyle w:val="ConsPlusNormal"/>
              <w:jc w:val="right"/>
              <w:rPr>
                <w:rFonts w:ascii="Times New Roman" w:hAnsi="Times New Roman" w:cs="Times New Roman"/>
              </w:rPr>
            </w:pP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291281" w:rsidRPr="002E4E03" w:rsidRDefault="00291281" w:rsidP="0018149D">
            <w:pPr>
              <w:pStyle w:val="ConsPlusNormal"/>
              <w:jc w:val="center"/>
              <w:rPr>
                <w:rFonts w:ascii="Times New Roman" w:hAnsi="Times New Roman" w:cs="Times New Roman"/>
              </w:rPr>
            </w:pP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291281" w:rsidRPr="002E4E03" w:rsidRDefault="00291281" w:rsidP="0018149D">
            <w:pPr>
              <w:pStyle w:val="ConsPlusNormal"/>
              <w:jc w:val="center"/>
              <w:rPr>
                <w:rFonts w:ascii="Times New Roman" w:hAnsi="Times New Roman" w:cs="Times New Roman"/>
              </w:rPr>
            </w:pPr>
            <w:r w:rsidRPr="002E4E03">
              <w:rPr>
                <w:rFonts w:ascii="Times New Roman" w:hAnsi="Times New Roman" w:cs="Times New Roman"/>
              </w:rPr>
              <w:t>(местонахождение юридического лица, место регистрации гражданина)</w:t>
            </w:r>
          </w:p>
        </w:tc>
      </w:tr>
      <w:tr w:rsidR="00291281" w:rsidRPr="002E4E03" w:rsidTr="0018149D">
        <w:tc>
          <w:tcPr>
            <w:tcW w:w="7840" w:type="dxa"/>
            <w:gridSpan w:val="3"/>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r w:rsidRPr="002E4E03">
              <w:rPr>
                <w:rFonts w:ascii="Times New Roman" w:hAnsi="Times New Roman" w:cs="Times New Roman"/>
              </w:rPr>
              <w:t>Телефон (факс), адрес электронной почты:</w:t>
            </w:r>
          </w:p>
        </w:tc>
        <w:tc>
          <w:tcPr>
            <w:tcW w:w="1134" w:type="dxa"/>
            <w:tcBorders>
              <w:top w:val="nil"/>
              <w:left w:val="nil"/>
              <w:bottom w:val="single" w:sz="4" w:space="0" w:color="auto"/>
              <w:right w:val="nil"/>
            </w:tcBorders>
          </w:tcPr>
          <w:p w:rsidR="00291281" w:rsidRPr="002E4E03" w:rsidRDefault="00291281" w:rsidP="0018149D">
            <w:pPr>
              <w:pStyle w:val="ConsPlusNormal"/>
              <w:rPr>
                <w:rFonts w:ascii="Times New Roman" w:hAnsi="Times New Roman" w:cs="Times New Roman"/>
              </w:rPr>
            </w:pPr>
          </w:p>
        </w:tc>
      </w:tr>
      <w:tr w:rsidR="00291281" w:rsidRPr="002E4E03" w:rsidTr="0018149D">
        <w:tc>
          <w:tcPr>
            <w:tcW w:w="3288" w:type="dxa"/>
            <w:tcBorders>
              <w:top w:val="nil"/>
              <w:left w:val="nil"/>
              <w:bottom w:val="nil"/>
              <w:right w:val="nil"/>
            </w:tcBorders>
          </w:tcPr>
          <w:p w:rsidR="00291281" w:rsidRPr="002E4E03" w:rsidRDefault="00291281" w:rsidP="0018149D">
            <w:pPr>
              <w:pStyle w:val="ConsPlusNormal"/>
              <w:jc w:val="right"/>
              <w:rPr>
                <w:rFonts w:ascii="Times New Roman" w:hAnsi="Times New Roman" w:cs="Times New Roman"/>
              </w:rPr>
            </w:pPr>
          </w:p>
        </w:tc>
        <w:tc>
          <w:tcPr>
            <w:tcW w:w="5686" w:type="dxa"/>
            <w:gridSpan w:val="3"/>
            <w:tcBorders>
              <w:top w:val="nil"/>
              <w:left w:val="nil"/>
              <w:bottom w:val="single" w:sz="4" w:space="0" w:color="auto"/>
              <w:right w:val="nil"/>
            </w:tcBorders>
          </w:tcPr>
          <w:p w:rsidR="00291281" w:rsidRPr="002E4E03" w:rsidRDefault="00291281" w:rsidP="0018149D">
            <w:pPr>
              <w:pStyle w:val="ConsPlusNormal"/>
              <w:jc w:val="right"/>
              <w:rPr>
                <w:rFonts w:ascii="Times New Roman" w:hAnsi="Times New Roman" w:cs="Times New Roman"/>
              </w:rPr>
            </w:pPr>
          </w:p>
        </w:tc>
      </w:tr>
    </w:tbl>
    <w:p w:rsidR="00291281" w:rsidRPr="002E4E03" w:rsidRDefault="00291281" w:rsidP="00291281">
      <w:pPr>
        <w:pStyle w:val="ConsPlusNormal"/>
        <w:jc w:val="right"/>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Заявление</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В соответствии со </w:t>
      </w:r>
      <w:hyperlink r:id="rId106">
        <w:r w:rsidRPr="002E4E03">
          <w:rPr>
            <w:rFonts w:ascii="Times New Roman" w:hAnsi="Times New Roman" w:cs="Times New Roman"/>
            <w:color w:val="0000FF"/>
          </w:rPr>
          <w:t>статьей 11.10</w:t>
        </w:r>
      </w:hyperlink>
      <w:r w:rsidRPr="002E4E03">
        <w:rPr>
          <w:rFonts w:ascii="Times New Roman" w:hAnsi="Times New Roman" w:cs="Times New Roman"/>
        </w:rPr>
        <w:t xml:space="preserve"> Земельного кодекса Российской Федерации</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прошу   </w:t>
      </w:r>
      <w:proofErr w:type="gramStart"/>
      <w:r w:rsidRPr="002E4E03">
        <w:rPr>
          <w:rFonts w:ascii="Times New Roman" w:hAnsi="Times New Roman" w:cs="Times New Roman"/>
        </w:rPr>
        <w:t>утвердить  схему</w:t>
      </w:r>
      <w:proofErr w:type="gramEnd"/>
      <w:r w:rsidRPr="002E4E03">
        <w:rPr>
          <w:rFonts w:ascii="Times New Roman" w:hAnsi="Times New Roman" w:cs="Times New Roman"/>
        </w:rPr>
        <w:t xml:space="preserve">  расположения  земельного  участка  (участков)  на</w:t>
      </w:r>
    </w:p>
    <w:p w:rsidR="00291281" w:rsidRPr="002E4E03" w:rsidRDefault="00291281" w:rsidP="00291281">
      <w:pPr>
        <w:pStyle w:val="ConsPlusNonformat"/>
        <w:jc w:val="both"/>
        <w:rPr>
          <w:rFonts w:ascii="Times New Roman" w:hAnsi="Times New Roman" w:cs="Times New Roman"/>
        </w:rPr>
      </w:pPr>
      <w:proofErr w:type="gramStart"/>
      <w:r w:rsidRPr="002E4E03">
        <w:rPr>
          <w:rFonts w:ascii="Times New Roman" w:hAnsi="Times New Roman" w:cs="Times New Roman"/>
        </w:rPr>
        <w:t>кадастровом  плане</w:t>
      </w:r>
      <w:proofErr w:type="gramEnd"/>
      <w:r w:rsidRPr="002E4E03">
        <w:rPr>
          <w:rFonts w:ascii="Times New Roman" w:hAnsi="Times New Roman" w:cs="Times New Roman"/>
        </w:rPr>
        <w:t xml:space="preserve">  территории  (с  кадастровым  номером),  ориентировочной</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площадью _________________, местоположение:</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Цель использования земельного участка: ________________________________</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К заявлению прилагаются следующие документы:</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1) ____________________________________________________________________</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2) ____________________________________________________________________</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3) ____________________________________________________________________</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4) ____________________________________________________________________</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5) ____________________________________________________________________</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(ниже поставить в одном из окошек значок V или X)</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33640822" wp14:editId="1F98C01E">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w:t>
      </w:r>
      <w:proofErr w:type="gramStart"/>
      <w:r w:rsidRPr="002E4E03">
        <w:rPr>
          <w:rFonts w:ascii="Times New Roman" w:hAnsi="Times New Roman" w:cs="Times New Roman"/>
        </w:rPr>
        <w:t>настоящим  подтверждаю</w:t>
      </w:r>
      <w:proofErr w:type="gramEnd"/>
      <w:r w:rsidRPr="002E4E03">
        <w:rPr>
          <w:rFonts w:ascii="Times New Roman" w:hAnsi="Times New Roman" w:cs="Times New Roman"/>
        </w:rPr>
        <w:t xml:space="preserve">  согласие на утверждение иного варианта схемы</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расположения земельного участка</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420F087A" wp14:editId="55C51865">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w:t>
      </w:r>
      <w:proofErr w:type="gramStart"/>
      <w:r w:rsidRPr="002E4E03">
        <w:rPr>
          <w:rFonts w:ascii="Times New Roman" w:hAnsi="Times New Roman" w:cs="Times New Roman"/>
        </w:rPr>
        <w:t>настоящим  не</w:t>
      </w:r>
      <w:proofErr w:type="gramEnd"/>
      <w:r w:rsidRPr="002E4E03">
        <w:rPr>
          <w:rFonts w:ascii="Times New Roman" w:hAnsi="Times New Roman" w:cs="Times New Roman"/>
        </w:rPr>
        <w:t xml:space="preserve">  подтверждаю  согласие  на  утверждение иного варианта</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схемы расположения земельного участка</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Документы,  являющиеся</w:t>
      </w:r>
      <w:proofErr w:type="gramEnd"/>
      <w:r w:rsidRPr="002E4E03">
        <w:rPr>
          <w:rFonts w:ascii="Times New Roman" w:hAnsi="Times New Roman" w:cs="Times New Roman"/>
        </w:rPr>
        <w:t xml:space="preserve"> результатом предоставления муниципальной услуги,</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прошу выдать (направить): (ниже отметить необходимое значком V или X)</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0545C000" wp14:editId="5FE3634A">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в виде электронного документа в личном кабинете на ЕПГУ</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3164FCEE" wp14:editId="0A47F149">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в многофункциональном центре</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05002130" wp14:editId="7105F398">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w:t>
      </w:r>
      <w:proofErr w:type="gramStart"/>
      <w:r w:rsidRPr="002E4E03">
        <w:rPr>
          <w:rFonts w:ascii="Times New Roman" w:hAnsi="Times New Roman" w:cs="Times New Roman"/>
        </w:rPr>
        <w:t>нарочно  в</w:t>
      </w:r>
      <w:proofErr w:type="gramEnd"/>
      <w:r w:rsidRPr="002E4E03">
        <w:rPr>
          <w:rFonts w:ascii="Times New Roman" w:hAnsi="Times New Roman" w:cs="Times New Roman"/>
        </w:rPr>
        <w:t xml:space="preserve">  виде  бумажного документа в департаменте имущественных и</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земельных отношений</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0C5F012A" wp14:editId="33BC4DF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посредством почтовой связи в виде бумажного документа, отправленного</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на почтовый адрес: ________________________________________________________</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(указать почтовый адрес)</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"___" ____________ 202__ г.</w:t>
      </w:r>
    </w:p>
    <w:p w:rsidR="00291281" w:rsidRPr="002E4E03" w:rsidRDefault="00291281" w:rsidP="00291281">
      <w:pPr>
        <w:pStyle w:val="ConsPlusNonformat"/>
        <w:jc w:val="both"/>
        <w:rPr>
          <w:rFonts w:ascii="Times New Roman" w:hAnsi="Times New Roman" w:cs="Times New Roman"/>
        </w:rPr>
      </w:pP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 xml:space="preserve">    Заявитель (представитель)</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w:t>
      </w:r>
    </w:p>
    <w:p w:rsidR="00291281" w:rsidRPr="002E4E03" w:rsidRDefault="00291281" w:rsidP="00291281">
      <w:pPr>
        <w:pStyle w:val="ConsPlusNonformat"/>
        <w:jc w:val="both"/>
        <w:rPr>
          <w:rFonts w:ascii="Times New Roman" w:hAnsi="Times New Roman" w:cs="Times New Roman"/>
        </w:rPr>
      </w:pPr>
      <w:r w:rsidRPr="002E4E03">
        <w:rPr>
          <w:rFonts w:ascii="Times New Roman" w:hAnsi="Times New Roman" w:cs="Times New Roman"/>
        </w:rPr>
        <w:t>(фамилия, имя, отчество полностью) (подпись)</w:t>
      </w:r>
    </w:p>
    <w:p w:rsidR="00291281" w:rsidRPr="002E4E03" w:rsidRDefault="00291281" w:rsidP="00291281">
      <w:pPr>
        <w:pStyle w:val="ConsPlusNormal"/>
        <w:jc w:val="right"/>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jc w:val="right"/>
        <w:outlineLvl w:val="1"/>
        <w:rPr>
          <w:rFonts w:ascii="Times New Roman" w:hAnsi="Times New Roman" w:cs="Times New Roman"/>
        </w:rPr>
      </w:pPr>
      <w:r w:rsidRPr="002E4E03">
        <w:rPr>
          <w:rFonts w:ascii="Times New Roman" w:hAnsi="Times New Roman" w:cs="Times New Roman"/>
        </w:rPr>
        <w:t>Приложение 5</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1281" w:rsidRPr="002E4E03" w:rsidRDefault="00291281" w:rsidP="00291281">
      <w:pPr>
        <w:pStyle w:val="ConsPlusNormal"/>
        <w:jc w:val="right"/>
        <w:rPr>
          <w:rFonts w:ascii="Times New Roman" w:hAnsi="Times New Roman" w:cs="Times New Roman"/>
        </w:rPr>
      </w:pPr>
    </w:p>
    <w:p w:rsidR="00291281" w:rsidRPr="002E4E03" w:rsidRDefault="00291281" w:rsidP="00291281">
      <w:pPr>
        <w:pStyle w:val="ConsPlusTitle"/>
        <w:jc w:val="center"/>
        <w:rPr>
          <w:rFonts w:ascii="Times New Roman" w:hAnsi="Times New Roman" w:cs="Times New Roman"/>
        </w:rPr>
      </w:pPr>
      <w:bookmarkStart w:id="16" w:name="P2125"/>
      <w:bookmarkEnd w:id="16"/>
      <w:r w:rsidRPr="002E4E03">
        <w:rPr>
          <w:rFonts w:ascii="Times New Roman" w:hAnsi="Times New Roman" w:cs="Times New Roman"/>
        </w:rPr>
        <w:t>СОСТАВ,</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ПОСЛЕДОВАТЕЛЬНОСТЬ И СРОКИ ВЫПОЛНЕНИЯ АДМИНИСТРАТИВНЫХ</w:t>
      </w:r>
    </w:p>
    <w:p w:rsidR="00291281" w:rsidRPr="002E4E03" w:rsidRDefault="00291281" w:rsidP="00291281">
      <w:pPr>
        <w:pStyle w:val="ConsPlusTitle"/>
        <w:jc w:val="center"/>
        <w:rPr>
          <w:rFonts w:ascii="Times New Roman" w:hAnsi="Times New Roman" w:cs="Times New Roman"/>
        </w:rPr>
      </w:pPr>
      <w:r w:rsidRPr="002E4E03">
        <w:rPr>
          <w:rFonts w:ascii="Times New Roman" w:hAnsi="Times New Roman" w:cs="Times New Roman"/>
        </w:rPr>
        <w:t>ПРОЦЕДУР (ДЕЙСТВИЙ) ПРИ ПРЕДОСТАВЛЕНИИ МУНИЦИПАЛЬНОЙ УСЛУГИ</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 силу. - </w:t>
      </w:r>
      <w:hyperlink r:id="rId108">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jc w:val="right"/>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p>
    <w:p w:rsidR="00291281" w:rsidRPr="002E4E03" w:rsidRDefault="00291281" w:rsidP="00291281">
      <w:pPr>
        <w:pStyle w:val="ConsPlusNormal"/>
        <w:jc w:val="right"/>
        <w:outlineLvl w:val="1"/>
        <w:rPr>
          <w:rFonts w:ascii="Times New Roman" w:hAnsi="Times New Roman" w:cs="Times New Roman"/>
        </w:rPr>
      </w:pPr>
      <w:r w:rsidRPr="002E4E03">
        <w:rPr>
          <w:rFonts w:ascii="Times New Roman" w:hAnsi="Times New Roman" w:cs="Times New Roman"/>
        </w:rPr>
        <w:t>Приложение 6</w:t>
      </w:r>
    </w:p>
    <w:p w:rsidR="00291281" w:rsidRPr="002E4E03" w:rsidRDefault="00291281" w:rsidP="00291281">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1281" w:rsidRPr="002E4E03" w:rsidRDefault="00291281" w:rsidP="00291281">
      <w:pPr>
        <w:pStyle w:val="ConsPlusNormal"/>
        <w:jc w:val="right"/>
        <w:rPr>
          <w:rFonts w:ascii="Times New Roman" w:hAnsi="Times New Roman" w:cs="Times New Roman"/>
        </w:rPr>
      </w:pP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ФОРМА</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РЕШЕНИЯ ОБ ОТКАЗЕ В ПРИЕМЕ ДОКУМЕНТОВ, НЕОБХОДИМЫХ</w:t>
      </w:r>
    </w:p>
    <w:p w:rsidR="00291281" w:rsidRPr="002E4E03" w:rsidRDefault="00291281" w:rsidP="00291281">
      <w:pPr>
        <w:pStyle w:val="ConsPlusNormal"/>
        <w:jc w:val="center"/>
        <w:rPr>
          <w:rFonts w:ascii="Times New Roman" w:hAnsi="Times New Roman" w:cs="Times New Roman"/>
        </w:rPr>
      </w:pPr>
      <w:r w:rsidRPr="002E4E03">
        <w:rPr>
          <w:rFonts w:ascii="Times New Roman" w:hAnsi="Times New Roman" w:cs="Times New Roman"/>
        </w:rPr>
        <w:t>ДЛЯ ПРЕДОСТАВЛЕНИЯ УСЛУГИ</w:t>
      </w:r>
    </w:p>
    <w:p w:rsidR="00291281" w:rsidRPr="002E4E03" w:rsidRDefault="00291281" w:rsidP="00291281">
      <w:pPr>
        <w:pStyle w:val="ConsPlusNormal"/>
        <w:jc w:val="center"/>
        <w:rPr>
          <w:rFonts w:ascii="Times New Roman" w:hAnsi="Times New Roman" w:cs="Times New Roman"/>
        </w:rPr>
      </w:pPr>
    </w:p>
    <w:p w:rsidR="00291281" w:rsidRPr="002E4E03" w:rsidRDefault="00291281" w:rsidP="00291281">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109">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1281" w:rsidRPr="002E4E03" w:rsidRDefault="00291281" w:rsidP="00291281">
      <w:pPr>
        <w:pStyle w:val="ConsPlusNormal"/>
        <w:ind w:firstLine="540"/>
        <w:jc w:val="both"/>
        <w:rPr>
          <w:rFonts w:ascii="Times New Roman" w:hAnsi="Times New Roman" w:cs="Times New Roman"/>
        </w:rPr>
      </w:pPr>
    </w:p>
    <w:p w:rsidR="00291281" w:rsidRDefault="00291281">
      <w:bookmarkStart w:id="17" w:name="_GoBack"/>
      <w:bookmarkEnd w:id="17"/>
    </w:p>
    <w:sectPr w:rsidR="00291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81"/>
    <w:rsid w:val="00291281"/>
    <w:rsid w:val="00A0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14D21-AD17-403C-9DBA-45151AD7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2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128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9128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26651&amp;dst=100006" TargetMode="External"/><Relationship Id="rId47" Type="http://schemas.openxmlformats.org/officeDocument/2006/relationships/hyperlink" Target="https://login.consultant.ru/link/?req=doc&amp;base=RLAW926&amp;n=294335&amp;dst=100024" TargetMode="External"/><Relationship Id="rId63" Type="http://schemas.openxmlformats.org/officeDocument/2006/relationships/hyperlink" Target="https://login.consultant.ru/link/?req=doc&amp;base=RLAW926&amp;n=314498&amp;dst=100021" TargetMode="External"/><Relationship Id="rId68" Type="http://schemas.openxmlformats.org/officeDocument/2006/relationships/hyperlink" Target="https://login.consultant.ru/link/?req=doc&amp;base=LAW&amp;n=492658&amp;dst=100023" TargetMode="External"/><Relationship Id="rId84" Type="http://schemas.openxmlformats.org/officeDocument/2006/relationships/hyperlink" Target="https://login.consultant.ru/link/?req=doc&amp;base=LAW&amp;n=491416&amp;dst=371" TargetMode="External"/><Relationship Id="rId89" Type="http://schemas.openxmlformats.org/officeDocument/2006/relationships/hyperlink" Target="https://login.consultant.ru/link/?req=doc&amp;base=LAW&amp;n=491416&amp;dst=1254" TargetMode="External"/><Relationship Id="rId2" Type="http://schemas.openxmlformats.org/officeDocument/2006/relationships/settings" Target="settings.xml"/><Relationship Id="rId16" Type="http://schemas.openxmlformats.org/officeDocument/2006/relationships/hyperlink" Target="https://login.consultant.ru/link/?req=doc&amp;base=RLAW926&amp;n=247243&amp;dst=100005" TargetMode="External"/><Relationship Id="rId29" Type="http://schemas.openxmlformats.org/officeDocument/2006/relationships/hyperlink" Target="https://login.consultant.ru/link/?req=doc&amp;base=RLAW926&amp;n=294335&amp;dst=100005" TargetMode="External"/><Relationship Id="rId107" Type="http://schemas.openxmlformats.org/officeDocument/2006/relationships/image" Target="media/image1.wmf"/><Relationship Id="rId11" Type="http://schemas.openxmlformats.org/officeDocument/2006/relationships/hyperlink" Target="https://login.consultant.ru/link/?req=doc&amp;base=RLAW926&amp;n=226651&amp;dst=100006" TargetMode="External"/><Relationship Id="rId24" Type="http://schemas.openxmlformats.org/officeDocument/2006/relationships/hyperlink" Target="https://login.consultant.ru/link/?req=doc&amp;base=RLAW926&amp;n=270180&amp;dst=100005" TargetMode="External"/><Relationship Id="rId32" Type="http://schemas.openxmlformats.org/officeDocument/2006/relationships/hyperlink" Target="https://login.consultant.ru/link/?req=doc&amp;base=LAW&amp;n=480453&amp;dst=100094" TargetMode="External"/><Relationship Id="rId37" Type="http://schemas.openxmlformats.org/officeDocument/2006/relationships/hyperlink" Target="https://login.consultant.ru/link/?req=doc&amp;base=RLAW926&amp;n=294335&amp;dst=100008" TargetMode="External"/><Relationship Id="rId40" Type="http://schemas.openxmlformats.org/officeDocument/2006/relationships/hyperlink" Target="https://login.consultant.ru/link/?req=doc&amp;base=RLAW926&amp;n=294335&amp;dst=100014" TargetMode="External"/><Relationship Id="rId45" Type="http://schemas.openxmlformats.org/officeDocument/2006/relationships/hyperlink" Target="https://login.consultant.ru/link/?req=doc&amp;base=RLAW926&amp;n=294335&amp;dst=100020" TargetMode="External"/><Relationship Id="rId53" Type="http://schemas.openxmlformats.org/officeDocument/2006/relationships/hyperlink" Target="https://login.consultant.ru/link/?req=doc&amp;base=RLAW926&amp;n=306123&amp;dst=100006" TargetMode="External"/><Relationship Id="rId58" Type="http://schemas.openxmlformats.org/officeDocument/2006/relationships/hyperlink" Target="https://login.consultant.ru/link/?req=doc&amp;base=RLAW926&amp;n=314498&amp;dst=100073" TargetMode="External"/><Relationship Id="rId66" Type="http://schemas.openxmlformats.org/officeDocument/2006/relationships/hyperlink" Target="https://login.consultant.ru/link/?req=doc&amp;base=RLAW926&amp;n=306123&amp;dst=100006" TargetMode="External"/><Relationship Id="rId74" Type="http://schemas.openxmlformats.org/officeDocument/2006/relationships/hyperlink" Target="https://login.consultant.ru/link/?req=doc&amp;base=LAW&amp;n=489745" TargetMode="External"/><Relationship Id="rId79" Type="http://schemas.openxmlformats.org/officeDocument/2006/relationships/hyperlink" Target="https://login.consultant.ru/link/?req=doc&amp;base=LAW&amp;n=480453&amp;dst=359" TargetMode="External"/><Relationship Id="rId87" Type="http://schemas.openxmlformats.org/officeDocument/2006/relationships/hyperlink" Target="https://login.consultant.ru/link/?req=doc&amp;base=LAW&amp;n=491416&amp;dst=373" TargetMode="External"/><Relationship Id="rId102" Type="http://schemas.openxmlformats.org/officeDocument/2006/relationships/hyperlink" Target="https://login.consultant.ru/link/?req=doc&amp;base=LAW&amp;n=475220" TargetMode="External"/><Relationship Id="rId110" Type="http://schemas.openxmlformats.org/officeDocument/2006/relationships/fontTable" Target="fontTable.xml"/><Relationship Id="rId5" Type="http://schemas.openxmlformats.org/officeDocument/2006/relationships/hyperlink" Target="https://login.consultant.ru/link/?req=doc&amp;base=RLAW926&amp;n=182510&amp;dst=100005" TargetMode="External"/><Relationship Id="rId61" Type="http://schemas.openxmlformats.org/officeDocument/2006/relationships/hyperlink" Target="https://login.consultant.ru/link/?req=doc&amp;base=RLAW926&amp;n=294335&amp;dst=100048" TargetMode="External"/><Relationship Id="rId82" Type="http://schemas.openxmlformats.org/officeDocument/2006/relationships/hyperlink" Target="https://login.consultant.ru/link/?req=doc&amp;base=RLAW926&amp;n=294335&amp;dst=100055" TargetMode="External"/><Relationship Id="rId90" Type="http://schemas.openxmlformats.org/officeDocument/2006/relationships/hyperlink" Target="https://login.consultant.ru/link/?req=doc&amp;base=RLAW926&amp;n=294335&amp;dst=100057" TargetMode="External"/><Relationship Id="rId95" Type="http://schemas.openxmlformats.org/officeDocument/2006/relationships/hyperlink" Target="https://login.consultant.ru/link/?req=doc&amp;base=RLAW926&amp;n=306123&amp;dst=100006"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294335&amp;dst=100006" TargetMode="External"/><Relationship Id="rId43" Type="http://schemas.openxmlformats.org/officeDocument/2006/relationships/hyperlink" Target="https://login.consultant.ru/link/?req=doc&amp;base=RLAW926&amp;n=294335&amp;dst=100018" TargetMode="External"/><Relationship Id="rId48" Type="http://schemas.openxmlformats.org/officeDocument/2006/relationships/hyperlink" Target="https://login.consultant.ru/link/?req=doc&amp;base=RLAW926&amp;n=294335&amp;dst=100026" TargetMode="External"/><Relationship Id="rId56" Type="http://schemas.openxmlformats.org/officeDocument/2006/relationships/hyperlink" Target="https://login.consultant.ru/link/?req=doc&amp;base=RLAW926&amp;n=294335&amp;dst=100032"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RLAW926&amp;n=306123&amp;dst=100006" TargetMode="External"/><Relationship Id="rId77" Type="http://schemas.openxmlformats.org/officeDocument/2006/relationships/hyperlink" Target="https://login.consultant.ru/link/?req=doc&amp;base=LAW&amp;n=480453&amp;dst=100010" TargetMode="External"/><Relationship Id="rId100" Type="http://schemas.openxmlformats.org/officeDocument/2006/relationships/hyperlink" Target="https://login.consultant.ru/link/?req=doc&amp;base=LAW&amp;n=311791" TargetMode="External"/><Relationship Id="rId105" Type="http://schemas.openxmlformats.org/officeDocument/2006/relationships/hyperlink" Target="https://login.consultant.ru/link/?req=doc&amp;base=RLAW926&amp;n=294335&amp;dst=100059"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306123&amp;dst=100006" TargetMode="External"/><Relationship Id="rId72" Type="http://schemas.openxmlformats.org/officeDocument/2006/relationships/hyperlink" Target="https://login.consultant.ru/link/?req=doc&amp;base=LAW&amp;n=491416" TargetMode="External"/><Relationship Id="rId80" Type="http://schemas.openxmlformats.org/officeDocument/2006/relationships/hyperlink" Target="https://login.consultant.ru/link/?req=doc&amp;base=LAW&amp;n=468472&amp;dst=100088" TargetMode="External"/><Relationship Id="rId85" Type="http://schemas.openxmlformats.org/officeDocument/2006/relationships/hyperlink" Target="https://login.consultant.ru/link/?req=doc&amp;base=LAW&amp;n=491416&amp;dst=372" TargetMode="External"/><Relationship Id="rId93" Type="http://schemas.openxmlformats.org/officeDocument/2006/relationships/hyperlink" Target="https://login.consultant.ru/link/?req=doc&amp;base=LAW&amp;n=311791" TargetMode="External"/><Relationship Id="rId98" Type="http://schemas.openxmlformats.org/officeDocument/2006/relationships/hyperlink" Target="https://login.consultant.ru/link/?req=doc&amp;base=RLAW926&amp;n=283488"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280675&amp;dst=100132" TargetMode="External"/><Relationship Id="rId38" Type="http://schemas.openxmlformats.org/officeDocument/2006/relationships/hyperlink" Target="https://login.consultant.ru/link/?req=doc&amp;base=RLAW926&amp;n=294335&amp;dst=100010" TargetMode="External"/><Relationship Id="rId46" Type="http://schemas.openxmlformats.org/officeDocument/2006/relationships/hyperlink" Target="https://login.consultant.ru/link/?req=doc&amp;base=RLAW926&amp;n=294335&amp;dst=100022" TargetMode="External"/><Relationship Id="rId59" Type="http://schemas.openxmlformats.org/officeDocument/2006/relationships/hyperlink" Target="https://login.consultant.ru/link/?req=doc&amp;base=RLAW926&amp;n=264219&amp;dst=100008" TargetMode="External"/><Relationship Id="rId67" Type="http://schemas.openxmlformats.org/officeDocument/2006/relationships/hyperlink" Target="https://login.consultant.ru/link/?req=doc&amp;base=LAW&amp;n=454103" TargetMode="External"/><Relationship Id="rId103" Type="http://schemas.openxmlformats.org/officeDocument/2006/relationships/hyperlink" Target="https://login.consultant.ru/link/?req=doc&amp;base=RLAW926&amp;n=294335&amp;dst=100059" TargetMode="External"/><Relationship Id="rId108" Type="http://schemas.openxmlformats.org/officeDocument/2006/relationships/hyperlink" Target="https://login.consultant.ru/link/?req=doc&amp;base=RLAW926&amp;n=294335&amp;dst=100059"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94335&amp;dst=100016" TargetMode="External"/><Relationship Id="rId54" Type="http://schemas.openxmlformats.org/officeDocument/2006/relationships/hyperlink" Target="https://login.consultant.ru/link/?req=doc&amp;base=RLAW926&amp;n=294335&amp;dst=100031" TargetMode="External"/><Relationship Id="rId62" Type="http://schemas.openxmlformats.org/officeDocument/2006/relationships/hyperlink" Target="https://login.consultant.ru/link/?req=doc&amp;base=RLAW926&amp;n=306123&amp;dst=100006" TargetMode="External"/><Relationship Id="rId70" Type="http://schemas.openxmlformats.org/officeDocument/2006/relationships/hyperlink" Target="https://login.consultant.ru/link/?req=doc&amp;base=RLAW926&amp;n=314498&amp;dst=100023" TargetMode="External"/><Relationship Id="rId75" Type="http://schemas.openxmlformats.org/officeDocument/2006/relationships/hyperlink" Target="https://login.consultant.ru/link/?req=doc&amp;base=RLAW926&amp;n=277614&amp;dst=100012" TargetMode="External"/><Relationship Id="rId83" Type="http://schemas.openxmlformats.org/officeDocument/2006/relationships/hyperlink" Target="https://login.consultant.ru/link/?req=doc&amp;base=LAW&amp;n=491416&amp;dst=360" TargetMode="External"/><Relationship Id="rId88" Type="http://schemas.openxmlformats.org/officeDocument/2006/relationships/hyperlink" Target="https://login.consultant.ru/link/?req=doc&amp;base=LAW&amp;n=491416&amp;dst=2406" TargetMode="External"/><Relationship Id="rId91" Type="http://schemas.openxmlformats.org/officeDocument/2006/relationships/hyperlink" Target="https://login.consultant.ru/link/?req=doc&amp;base=LAW&amp;n=443427&amp;dst=49" TargetMode="External"/><Relationship Id="rId96" Type="http://schemas.openxmlformats.org/officeDocument/2006/relationships/hyperlink" Target="https://login.consultant.ru/link/?req=doc&amp;base=LAW&amp;n=480453&amp;dst=100352"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306123&amp;dst=100006" TargetMode="External"/><Relationship Id="rId49" Type="http://schemas.openxmlformats.org/officeDocument/2006/relationships/hyperlink" Target="https://login.consultant.ru/link/?req=doc&amp;base=RLAW926&amp;n=294335&amp;dst=100028" TargetMode="External"/><Relationship Id="rId57" Type="http://schemas.openxmlformats.org/officeDocument/2006/relationships/hyperlink" Target="https://login.consultant.ru/link/?req=doc&amp;base=RLAW926&amp;n=294335&amp;dst=100033" TargetMode="External"/><Relationship Id="rId106" Type="http://schemas.openxmlformats.org/officeDocument/2006/relationships/hyperlink" Target="https://login.consultant.ru/link/?req=doc&amp;base=LAW&amp;n=491416&amp;dst=346"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RLAW926&amp;n=314498&amp;dst=100005" TargetMode="External"/><Relationship Id="rId44" Type="http://schemas.openxmlformats.org/officeDocument/2006/relationships/hyperlink" Target="https://login.consultant.ru/link/?req=doc&amp;base=RLAW926&amp;n=226651&amp;dst=100006" TargetMode="External"/><Relationship Id="rId52" Type="http://schemas.openxmlformats.org/officeDocument/2006/relationships/hyperlink" Target="https://login.consultant.ru/link/?req=doc&amp;base=RLAW926&amp;n=172784" TargetMode="External"/><Relationship Id="rId60" Type="http://schemas.openxmlformats.org/officeDocument/2006/relationships/hyperlink" Target="https://login.consultant.ru/link/?req=doc&amp;base=RLAW926&amp;n=277614&amp;dst=100010" TargetMode="External"/><Relationship Id="rId65" Type="http://schemas.openxmlformats.org/officeDocument/2006/relationships/hyperlink" Target="https://login.consultant.ru/link/?req=doc&amp;base=RLAW926&amp;n=314498&amp;dst=100022" TargetMode="External"/><Relationship Id="rId73" Type="http://schemas.openxmlformats.org/officeDocument/2006/relationships/hyperlink" Target="https://login.consultant.ru/link/?req=doc&amp;base=RLAW926&amp;n=277614&amp;dst=100011" TargetMode="External"/><Relationship Id="rId78" Type="http://schemas.openxmlformats.org/officeDocument/2006/relationships/hyperlink" Target="https://login.consultant.ru/link/?req=doc&amp;base=LAW&amp;n=480453&amp;dst=43" TargetMode="External"/><Relationship Id="rId81" Type="http://schemas.openxmlformats.org/officeDocument/2006/relationships/hyperlink" Target="https://login.consultant.ru/link/?req=doc&amp;base=RLAW926&amp;n=294335&amp;dst=100053" TargetMode="External"/><Relationship Id="rId86" Type="http://schemas.openxmlformats.org/officeDocument/2006/relationships/hyperlink" Target="https://login.consultant.ru/link/?req=doc&amp;base=LAW&amp;n=491416&amp;dst=165" TargetMode="External"/><Relationship Id="rId94" Type="http://schemas.openxmlformats.org/officeDocument/2006/relationships/hyperlink" Target="https://login.consultant.ru/link/?req=doc&amp;base=RLAW926&amp;n=306123&amp;dst=100006" TargetMode="External"/><Relationship Id="rId99" Type="http://schemas.openxmlformats.org/officeDocument/2006/relationships/hyperlink" Target="https://login.consultant.ru/link/?req=doc&amp;base=RLAW926&amp;n=306123&amp;dst=100006" TargetMode="External"/><Relationship Id="rId101" Type="http://schemas.openxmlformats.org/officeDocument/2006/relationships/hyperlink" Target="https://login.consultant.ru/link/?req=doc&amp;base=LAW&amp;n=475220"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2" TargetMode="External"/><Relationship Id="rId109" Type="http://schemas.openxmlformats.org/officeDocument/2006/relationships/hyperlink" Target="https://login.consultant.ru/link/?req=doc&amp;base=RLAW926&amp;n=294335&amp;dst=100059" TargetMode="External"/><Relationship Id="rId34" Type="http://schemas.openxmlformats.org/officeDocument/2006/relationships/hyperlink" Target="https://login.consultant.ru/link/?req=doc&amp;base=RLAW926&amp;n=309987&amp;dst=101104" TargetMode="External"/><Relationship Id="rId50" Type="http://schemas.openxmlformats.org/officeDocument/2006/relationships/hyperlink" Target="https://login.consultant.ru/link/?req=doc&amp;base=RLAW926&amp;n=294335&amp;dst=100030" TargetMode="External"/><Relationship Id="rId55" Type="http://schemas.openxmlformats.org/officeDocument/2006/relationships/hyperlink" Target="https://login.consultant.ru/link/?req=doc&amp;base=RLAW926&amp;n=306123&amp;dst=100006" TargetMode="External"/><Relationship Id="rId76" Type="http://schemas.openxmlformats.org/officeDocument/2006/relationships/hyperlink" Target="https://login.consultant.ru/link/?req=doc&amp;base=RLAW926&amp;n=314498&amp;dst=100027" TargetMode="External"/><Relationship Id="rId97" Type="http://schemas.openxmlformats.org/officeDocument/2006/relationships/hyperlink" Target="https://login.consultant.ru/link/?req=doc&amp;base=LAW&amp;n=480453" TargetMode="External"/><Relationship Id="rId104" Type="http://schemas.openxmlformats.org/officeDocument/2006/relationships/hyperlink" Target="https://login.consultant.ru/link/?req=doc&amp;base=RLAW926&amp;n=294335&amp;dst=100059"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294335&amp;dst=100049" TargetMode="External"/><Relationship Id="rId92" Type="http://schemas.openxmlformats.org/officeDocument/2006/relationships/hyperlink" Target="https://login.consultant.ru/link/?req=doc&amp;base=LAW&amp;n=480453&amp;dst=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13000</Words>
  <Characters>74100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2024-12-24T07:21:00Z</dcterms:created>
  <dcterms:modified xsi:type="dcterms:W3CDTF">2024-12-24T07:31:00Z</dcterms:modified>
</cp:coreProperties>
</file>